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53A" w:rsidRPr="0073241D" w:rsidRDefault="0092153A">
      <w:pPr>
        <w:rPr>
          <w:b/>
        </w:rPr>
      </w:pPr>
      <w:r w:rsidRPr="0073241D">
        <w:rPr>
          <w:b/>
        </w:rPr>
        <w:t>Artifact I: Student Interview</w:t>
      </w:r>
    </w:p>
    <w:tbl>
      <w:tblPr>
        <w:tblStyle w:val="TableGrid"/>
        <w:tblW w:w="0" w:type="auto"/>
        <w:tblLook w:val="04A0"/>
      </w:tblPr>
      <w:tblGrid>
        <w:gridCol w:w="3192"/>
        <w:gridCol w:w="3192"/>
        <w:gridCol w:w="3192"/>
      </w:tblGrid>
      <w:tr w:rsidR="0092153A" w:rsidRPr="0073241D" w:rsidTr="00B860F8">
        <w:tc>
          <w:tcPr>
            <w:tcW w:w="3192" w:type="dxa"/>
          </w:tcPr>
          <w:p w:rsidR="0092153A" w:rsidRPr="0073241D" w:rsidRDefault="0092153A" w:rsidP="00B860F8">
            <w:r w:rsidRPr="0073241D">
              <w:t>10:50</w:t>
            </w:r>
          </w:p>
        </w:tc>
        <w:tc>
          <w:tcPr>
            <w:tcW w:w="3192" w:type="dxa"/>
          </w:tcPr>
          <w:p w:rsidR="0092153A" w:rsidRPr="0073241D" w:rsidRDefault="0092153A" w:rsidP="00B860F8">
            <w:r w:rsidRPr="0073241D">
              <w:t>Kayley says “hi” to me when she walks in</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10:57</w:t>
            </w:r>
          </w:p>
        </w:tc>
        <w:tc>
          <w:tcPr>
            <w:tcW w:w="3192" w:type="dxa"/>
          </w:tcPr>
          <w:p w:rsidR="0092153A" w:rsidRPr="0073241D" w:rsidRDefault="0092153A" w:rsidP="00B860F8">
            <w:r w:rsidRPr="0073241D">
              <w:t>Kayley is engaged with assignment</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11:00</w:t>
            </w:r>
          </w:p>
        </w:tc>
        <w:tc>
          <w:tcPr>
            <w:tcW w:w="3192" w:type="dxa"/>
          </w:tcPr>
          <w:p w:rsidR="0092153A" w:rsidRPr="0073241D" w:rsidRDefault="0092153A" w:rsidP="00B860F8">
            <w:r w:rsidRPr="0073241D">
              <w:t>Asks Mrs. Steel a question</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11:03</w:t>
            </w:r>
          </w:p>
        </w:tc>
        <w:tc>
          <w:tcPr>
            <w:tcW w:w="3192" w:type="dxa"/>
          </w:tcPr>
          <w:p w:rsidR="0092153A" w:rsidRPr="0073241D" w:rsidRDefault="0092153A" w:rsidP="00B860F8">
            <w:r w:rsidRPr="0073241D">
              <w:t>Hands her work in to Mrs. Steel</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11:04</w:t>
            </w:r>
          </w:p>
        </w:tc>
        <w:tc>
          <w:tcPr>
            <w:tcW w:w="3192" w:type="dxa"/>
          </w:tcPr>
          <w:p w:rsidR="0092153A" w:rsidRPr="0073241D" w:rsidRDefault="0092153A" w:rsidP="00B860F8">
            <w:r w:rsidRPr="0073241D">
              <w:t>Kayley begins her silent reading</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11:07</w:t>
            </w:r>
          </w:p>
        </w:tc>
        <w:tc>
          <w:tcPr>
            <w:tcW w:w="3192" w:type="dxa"/>
          </w:tcPr>
          <w:p w:rsidR="0092153A" w:rsidRPr="0073241D" w:rsidRDefault="0092153A" w:rsidP="00B860F8">
            <w:r w:rsidRPr="0073241D">
              <w:t>She is still on the same page</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11:08</w:t>
            </w:r>
          </w:p>
        </w:tc>
        <w:tc>
          <w:tcPr>
            <w:tcW w:w="3192" w:type="dxa"/>
          </w:tcPr>
          <w:p w:rsidR="0092153A" w:rsidRPr="0073241D" w:rsidRDefault="0092153A" w:rsidP="00B860F8">
            <w:r w:rsidRPr="0073241D">
              <w:t>She turns to the next page of her book</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11:10</w:t>
            </w:r>
          </w:p>
        </w:tc>
        <w:tc>
          <w:tcPr>
            <w:tcW w:w="3192" w:type="dxa"/>
          </w:tcPr>
          <w:p w:rsidR="0092153A" w:rsidRPr="0073241D" w:rsidRDefault="0092153A" w:rsidP="00B860F8">
            <w:r w:rsidRPr="0073241D">
              <w:t>Kayley is still reading even though her classmates are off task</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11:15</w:t>
            </w:r>
          </w:p>
        </w:tc>
        <w:tc>
          <w:tcPr>
            <w:tcW w:w="3192" w:type="dxa"/>
          </w:tcPr>
          <w:p w:rsidR="0092153A" w:rsidRPr="0073241D" w:rsidRDefault="0092153A" w:rsidP="00B860F8">
            <w:r w:rsidRPr="0073241D">
              <w:t>She is still engaged with reading</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11:18</w:t>
            </w:r>
          </w:p>
        </w:tc>
        <w:tc>
          <w:tcPr>
            <w:tcW w:w="3192" w:type="dxa"/>
          </w:tcPr>
          <w:p w:rsidR="0092153A" w:rsidRPr="0073241D" w:rsidRDefault="0092153A" w:rsidP="00B860F8">
            <w:r w:rsidRPr="0073241D">
              <w:t>Remains engaged</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11:20</w:t>
            </w:r>
          </w:p>
        </w:tc>
        <w:tc>
          <w:tcPr>
            <w:tcW w:w="3192" w:type="dxa"/>
          </w:tcPr>
          <w:p w:rsidR="0092153A" w:rsidRPr="0073241D" w:rsidRDefault="0092153A" w:rsidP="00B860F8">
            <w:r w:rsidRPr="0073241D">
              <w:t>Kayley goes over her outline that she handed in with Mrs. Steel</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11:25</w:t>
            </w:r>
          </w:p>
        </w:tc>
        <w:tc>
          <w:tcPr>
            <w:tcW w:w="3192" w:type="dxa"/>
          </w:tcPr>
          <w:p w:rsidR="0092153A" w:rsidRPr="0073241D" w:rsidRDefault="0092153A" w:rsidP="00B860F8">
            <w:r w:rsidRPr="0073241D">
              <w:t>Kayley makes corrections to her outline</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11:26</w:t>
            </w:r>
          </w:p>
        </w:tc>
        <w:tc>
          <w:tcPr>
            <w:tcW w:w="3192" w:type="dxa"/>
          </w:tcPr>
          <w:p w:rsidR="0092153A" w:rsidRPr="0073241D" w:rsidRDefault="0092153A" w:rsidP="00B860F8">
            <w:r w:rsidRPr="0073241D">
              <w:t>Very involved with her work</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11:27</w:t>
            </w:r>
          </w:p>
        </w:tc>
        <w:tc>
          <w:tcPr>
            <w:tcW w:w="3192" w:type="dxa"/>
          </w:tcPr>
          <w:p w:rsidR="0092153A" w:rsidRPr="0073241D" w:rsidRDefault="0092153A" w:rsidP="00B860F8">
            <w:r w:rsidRPr="0073241D">
              <w:t>Kayley is the only student to go back to Mrs. Steel for help (even though Mrs. Steel told her class to do so)</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11:30</w:t>
            </w:r>
          </w:p>
        </w:tc>
        <w:tc>
          <w:tcPr>
            <w:tcW w:w="3192" w:type="dxa"/>
          </w:tcPr>
          <w:p w:rsidR="0092153A" w:rsidRPr="0073241D" w:rsidRDefault="0092153A" w:rsidP="00B860F8">
            <w:r w:rsidRPr="0073241D">
              <w:t>Asks Mrs. Steel: “How much should I have done?”</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11:32</w:t>
            </w:r>
          </w:p>
        </w:tc>
        <w:tc>
          <w:tcPr>
            <w:tcW w:w="3192" w:type="dxa"/>
          </w:tcPr>
          <w:p w:rsidR="0092153A" w:rsidRPr="0073241D" w:rsidRDefault="0092153A" w:rsidP="00B860F8">
            <w:r w:rsidRPr="0073241D">
              <w:t>She is one of the first students to start working on 2</w:t>
            </w:r>
            <w:r w:rsidRPr="0073241D">
              <w:rPr>
                <w:vertAlign w:val="superscript"/>
              </w:rPr>
              <w:t>nd</w:t>
            </w:r>
            <w:r w:rsidRPr="0073241D">
              <w:t xml:space="preserve"> draft</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11:33</w:t>
            </w:r>
          </w:p>
        </w:tc>
        <w:tc>
          <w:tcPr>
            <w:tcW w:w="3192" w:type="dxa"/>
          </w:tcPr>
          <w:p w:rsidR="0092153A" w:rsidRPr="0073241D" w:rsidRDefault="0092153A" w:rsidP="00B860F8">
            <w:r w:rsidRPr="0073241D">
              <w:t>Kayley asks me if I was a student teacher</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11:37</w:t>
            </w:r>
          </w:p>
        </w:tc>
        <w:tc>
          <w:tcPr>
            <w:tcW w:w="3192" w:type="dxa"/>
          </w:tcPr>
          <w:p w:rsidR="0092153A" w:rsidRPr="0073241D" w:rsidRDefault="0092153A" w:rsidP="00B860F8">
            <w:r w:rsidRPr="0073241D">
              <w:t>She asks her peer about her intro paragraph</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11:38</w:t>
            </w:r>
          </w:p>
        </w:tc>
        <w:tc>
          <w:tcPr>
            <w:tcW w:w="3192" w:type="dxa"/>
          </w:tcPr>
          <w:p w:rsidR="0092153A" w:rsidRPr="0073241D" w:rsidRDefault="0092153A" w:rsidP="00B860F8">
            <w:r w:rsidRPr="0073241D">
              <w:t>She tells me that Mrs. Steel is great; takes a sip from water bottle</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11:39</w:t>
            </w:r>
          </w:p>
        </w:tc>
        <w:tc>
          <w:tcPr>
            <w:tcW w:w="3192" w:type="dxa"/>
          </w:tcPr>
          <w:p w:rsidR="0092153A" w:rsidRPr="0073241D" w:rsidRDefault="0092153A" w:rsidP="00B860F8">
            <w:r w:rsidRPr="0073241D">
              <w:t>Kayley gets help from Mrs. Steel who says: “You got it! Great job!”</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11:41</w:t>
            </w:r>
          </w:p>
        </w:tc>
        <w:tc>
          <w:tcPr>
            <w:tcW w:w="3192" w:type="dxa"/>
          </w:tcPr>
          <w:p w:rsidR="0092153A" w:rsidRPr="0073241D" w:rsidRDefault="0092153A" w:rsidP="00B860F8">
            <w:r w:rsidRPr="0073241D">
              <w:t xml:space="preserve">*Class change* She says bye to me and I notice she has </w:t>
            </w:r>
            <w:r w:rsidRPr="0073241D">
              <w:lastRenderedPageBreak/>
              <w:t>flowers drawn on her backpack</w:t>
            </w:r>
          </w:p>
        </w:tc>
        <w:tc>
          <w:tcPr>
            <w:tcW w:w="3192" w:type="dxa"/>
          </w:tcPr>
          <w:p w:rsidR="0092153A" w:rsidRPr="0073241D" w:rsidRDefault="0092153A" w:rsidP="00B860F8"/>
        </w:tc>
      </w:tr>
    </w:tbl>
    <w:p w:rsidR="0092153A" w:rsidRPr="0073241D" w:rsidRDefault="0092153A" w:rsidP="0092153A"/>
    <w:p w:rsidR="0092153A" w:rsidRPr="0073241D" w:rsidRDefault="0092153A" w:rsidP="0092153A">
      <w:r w:rsidRPr="0073241D">
        <w:t>Reflection:  Mrs. Steel runs a very effective classroom.  This was actually my second time observing Kayley because the first time we went she was absent that day.  When Kayley first walked in, she immediately said hi to me and asked me if I was Bloomsburg University student.  As I continued to watch Kayley for the class, I noticed she remained engaged for most of the period and always completed what was assigned by Mrs. Steel.  She had a water bottle at her desk and didn’t get distracted by it once.  I even think now that whenever I have a bottle of water with me in class I fidget with it and drink repetitively from it because it distracts me if I am bored during a class.  I think by remaining so concentrated the whole time it showed that Kayley was a well behaved student and maintained momentum to continue working.  While she was reading, it took her a while to turn to the next page but that did not deter her from continuing to work.</w:t>
      </w:r>
    </w:p>
    <w:p w:rsidR="0092153A" w:rsidRPr="0073241D" w:rsidRDefault="0092153A"/>
    <w:p w:rsidR="0092153A" w:rsidRPr="0073241D" w:rsidRDefault="0092153A">
      <w:pPr>
        <w:rPr>
          <w:b/>
        </w:rPr>
      </w:pPr>
    </w:p>
    <w:p w:rsidR="0092153A" w:rsidRPr="0073241D" w:rsidRDefault="0092153A">
      <w:pPr>
        <w:rPr>
          <w:b/>
        </w:rPr>
      </w:pPr>
      <w:r w:rsidRPr="0073241D">
        <w:rPr>
          <w:b/>
        </w:rPr>
        <w:t>Artifact II: Student Interview</w:t>
      </w:r>
    </w:p>
    <w:p w:rsidR="0093120F" w:rsidRPr="0073241D" w:rsidRDefault="0093120F">
      <w:r w:rsidRPr="0073241D">
        <w:t>Conditions: Interview was done during the class period outside on a picnic table (it was a beautiful sunny day!)</w:t>
      </w:r>
    </w:p>
    <w:p w:rsidR="0093120F" w:rsidRPr="0073241D" w:rsidRDefault="0093120F" w:rsidP="001616ED">
      <w:pPr>
        <w:pStyle w:val="ListParagraph"/>
        <w:numPr>
          <w:ilvl w:val="0"/>
          <w:numId w:val="2"/>
        </w:numPr>
        <w:rPr>
          <w:b/>
          <w:bCs/>
          <w:smallCaps/>
        </w:rPr>
      </w:pPr>
      <w:r w:rsidRPr="0073241D">
        <w:rPr>
          <w:b/>
          <w:bCs/>
          <w:smallCaps/>
        </w:rPr>
        <w:t xml:space="preserve">What is your favorite subject in school, why? </w:t>
      </w:r>
    </w:p>
    <w:p w:rsidR="0093120F" w:rsidRPr="0073241D" w:rsidRDefault="0093120F" w:rsidP="00C64DA7">
      <w:pPr>
        <w:pStyle w:val="ListParagraph"/>
      </w:pPr>
      <w:r w:rsidRPr="0073241D">
        <w:t xml:space="preserve">My student replied with </w:t>
      </w:r>
      <w:proofErr w:type="spellStart"/>
      <w:r w:rsidRPr="0073241D">
        <w:t>enthusiasim</w:t>
      </w:r>
      <w:proofErr w:type="spellEnd"/>
      <w:r w:rsidRPr="0073241D">
        <w:t xml:space="preserve"> that her favorite class is band/chorus; she loves music.  She enjoys challenging herself by learning other instruments and enjoys group work.  She </w:t>
      </w:r>
      <w:proofErr w:type="spellStart"/>
      <w:r w:rsidRPr="0073241D">
        <w:t>refered</w:t>
      </w:r>
      <w:proofErr w:type="spellEnd"/>
      <w:r w:rsidRPr="0073241D">
        <w:t xml:space="preserve"> to the </w:t>
      </w:r>
      <w:proofErr w:type="spellStart"/>
      <w:r w:rsidRPr="0073241D">
        <w:t>moto</w:t>
      </w:r>
      <w:proofErr w:type="spellEnd"/>
      <w:r w:rsidRPr="0073241D">
        <w:t>: “Fly together or die together!”</w:t>
      </w:r>
    </w:p>
    <w:p w:rsidR="00C64DA7" w:rsidRPr="0073241D" w:rsidRDefault="00C64DA7" w:rsidP="00C64DA7">
      <w:pPr>
        <w:pStyle w:val="ListParagraph"/>
      </w:pPr>
    </w:p>
    <w:p w:rsidR="0093120F" w:rsidRPr="0073241D" w:rsidRDefault="0093120F" w:rsidP="001616ED">
      <w:pPr>
        <w:pStyle w:val="ListParagraph"/>
        <w:numPr>
          <w:ilvl w:val="0"/>
          <w:numId w:val="2"/>
        </w:numPr>
      </w:pPr>
      <w:r w:rsidRPr="0073241D">
        <w:t>What hobbies/interests do you have outside of school?</w:t>
      </w:r>
    </w:p>
    <w:p w:rsidR="0093120F" w:rsidRPr="0073241D" w:rsidRDefault="0093120F" w:rsidP="00C64DA7">
      <w:pPr>
        <w:pStyle w:val="ListParagraph"/>
      </w:pPr>
      <w:r w:rsidRPr="0073241D">
        <w:t>Cross country/FUSION club (local organization that does community service).  She also enjoys dance, youth group, INTERACT (volunteer group).  She plays viola, piano and is currently teaching herself clarinet.  In school, she is part of the percussionist group of band and she is also the pit director in band.</w:t>
      </w:r>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 xml:space="preserve">What kind of writing do you do outside of school? </w:t>
      </w:r>
    </w:p>
    <w:p w:rsidR="0093120F" w:rsidRPr="0073241D" w:rsidRDefault="00FD6286" w:rsidP="00C64DA7">
      <w:pPr>
        <w:pStyle w:val="ListParagraph"/>
      </w:pPr>
      <w:r w:rsidRPr="0073241D">
        <w:t>She says she has been published 6 or 7 times and likes writing short stories and greeting cards</w:t>
      </w:r>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What kind of learning do you like?</w:t>
      </w:r>
    </w:p>
    <w:p w:rsidR="00FD6286" w:rsidRPr="0073241D" w:rsidRDefault="00FD6286" w:rsidP="00C64DA7">
      <w:pPr>
        <w:pStyle w:val="ListParagraph"/>
      </w:pPr>
      <w:r w:rsidRPr="0073241D">
        <w:lastRenderedPageBreak/>
        <w:t xml:space="preserve">My student said that it doesn’t matter as long as the </w:t>
      </w:r>
      <w:proofErr w:type="spellStart"/>
      <w:r w:rsidRPr="0073241D">
        <w:t>environement</w:t>
      </w:r>
      <w:proofErr w:type="spellEnd"/>
      <w:r w:rsidRPr="0073241D">
        <w:t xml:space="preserve"> is somewhere you can focus; she said that she get’s distracted very easily.  However, later on she said that she does enjoy class discussions as well as debates.</w:t>
      </w:r>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Do you like to read for fun; if yes, what books?</w:t>
      </w:r>
    </w:p>
    <w:p w:rsidR="00FD6286" w:rsidRPr="0073241D" w:rsidRDefault="00FD6286" w:rsidP="00C64DA7">
      <w:pPr>
        <w:pStyle w:val="ListParagraph"/>
      </w:pPr>
      <w:r w:rsidRPr="0073241D">
        <w:t xml:space="preserve">Yes. She enjoys shorter books, especially memoirs and historical fiction.  She also made it clear that she does not enjoy </w:t>
      </w:r>
      <w:proofErr w:type="spellStart"/>
      <w:r w:rsidRPr="0073241D">
        <w:t>SciFi</w:t>
      </w:r>
      <w:proofErr w:type="spellEnd"/>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What i</w:t>
      </w:r>
      <w:r w:rsidR="00ED1C9A" w:rsidRPr="0073241D">
        <w:t>s your favorite book?</w:t>
      </w:r>
    </w:p>
    <w:p w:rsidR="00ED1C9A" w:rsidRPr="0073241D" w:rsidRDefault="00ED1C9A" w:rsidP="00C64DA7">
      <w:pPr>
        <w:pStyle w:val="ListParagraph"/>
      </w:pPr>
      <w:r w:rsidRPr="0073241D">
        <w:t xml:space="preserve">She keeps a list of books.  A few of her favorite are </w:t>
      </w:r>
      <w:proofErr w:type="spellStart"/>
      <w:r w:rsidRPr="0073241D">
        <w:rPr>
          <w:i/>
        </w:rPr>
        <w:t>Milke</w:t>
      </w:r>
      <w:proofErr w:type="spellEnd"/>
      <w:r w:rsidRPr="0073241D">
        <w:rPr>
          <w:i/>
        </w:rPr>
        <w:t xml:space="preserve"> Weed</w:t>
      </w:r>
      <w:r w:rsidRPr="0073241D">
        <w:t xml:space="preserve">, and Winnie the </w:t>
      </w:r>
      <w:proofErr w:type="spellStart"/>
      <w:r w:rsidRPr="0073241D">
        <w:t>Poo</w:t>
      </w:r>
      <w:proofErr w:type="spellEnd"/>
      <w:r w:rsidRPr="0073241D">
        <w:t xml:space="preserve">.  She was quick to justify her reasoning </w:t>
      </w:r>
      <w:proofErr w:type="spellStart"/>
      <w:r w:rsidRPr="0073241D">
        <w:t>behing</w:t>
      </w:r>
      <w:proofErr w:type="spellEnd"/>
      <w:r w:rsidRPr="0073241D">
        <w:t xml:space="preserve"> liking Winnie the </w:t>
      </w:r>
      <w:proofErr w:type="spellStart"/>
      <w:r w:rsidRPr="0073241D">
        <w:t>Poo</w:t>
      </w:r>
      <w:proofErr w:type="spellEnd"/>
      <w:r w:rsidRPr="0073241D">
        <w:t xml:space="preserve"> in 10</w:t>
      </w:r>
      <w:r w:rsidRPr="0073241D">
        <w:rPr>
          <w:vertAlign w:val="superscript"/>
        </w:rPr>
        <w:t>th</w:t>
      </w:r>
      <w:r w:rsidRPr="0073241D">
        <w:t xml:space="preserve"> grade: she </w:t>
      </w:r>
      <w:r w:rsidRPr="0073241D">
        <w:rPr>
          <w:b/>
        </w:rPr>
        <w:t>loves</w:t>
      </w:r>
      <w:r w:rsidRPr="0073241D">
        <w:t xml:space="preserve"> the words and the way that it is written.  She explains that the more description a book has, the more she likes it.  She refers to these as “slobber words”</w:t>
      </w:r>
    </w:p>
    <w:p w:rsidR="00C64DA7" w:rsidRPr="0073241D" w:rsidRDefault="00C64DA7" w:rsidP="00C64DA7">
      <w:pPr>
        <w:pStyle w:val="ListParagraph"/>
      </w:pPr>
    </w:p>
    <w:p w:rsidR="00B23FD5" w:rsidRPr="0073241D" w:rsidRDefault="00B23FD5" w:rsidP="001616ED">
      <w:pPr>
        <w:pStyle w:val="ListParagraph"/>
        <w:numPr>
          <w:ilvl w:val="0"/>
          <w:numId w:val="2"/>
        </w:numPr>
      </w:pPr>
      <w:r w:rsidRPr="0073241D">
        <w:t xml:space="preserve">How do you usually hear about new books? </w:t>
      </w:r>
    </w:p>
    <w:p w:rsidR="00B23FD5" w:rsidRPr="0073241D" w:rsidRDefault="00B23FD5" w:rsidP="00C64DA7">
      <w:pPr>
        <w:pStyle w:val="ListParagraph"/>
      </w:pPr>
      <w:r w:rsidRPr="0073241D">
        <w:t>They find me; I don’t find them.  She also said that often she looks in thrift stores and that usually titles capture attention—“title tingle”—as she likes to call it.</w:t>
      </w:r>
    </w:p>
    <w:p w:rsidR="00C64DA7" w:rsidRPr="0073241D" w:rsidRDefault="00C64DA7" w:rsidP="00C64DA7">
      <w:pPr>
        <w:pStyle w:val="ListParagraph"/>
      </w:pPr>
    </w:p>
    <w:p w:rsidR="001616ED" w:rsidRPr="0073241D" w:rsidRDefault="00063CA0" w:rsidP="001616ED">
      <w:pPr>
        <w:pStyle w:val="ListParagraph"/>
        <w:numPr>
          <w:ilvl w:val="0"/>
          <w:numId w:val="2"/>
        </w:numPr>
      </w:pPr>
      <w:r w:rsidRPr="0073241D">
        <w:t xml:space="preserve">Have you done a literature circle in class? </w:t>
      </w:r>
    </w:p>
    <w:p w:rsidR="00063CA0" w:rsidRPr="0073241D" w:rsidRDefault="00063CA0" w:rsidP="00C64DA7">
      <w:pPr>
        <w:pStyle w:val="ListParagraph"/>
      </w:pPr>
      <w:r w:rsidRPr="0073241D">
        <w:t>No, because that’s for AP classes, but she’s open to the idea.</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Does anyone in your family read?</w:t>
      </w:r>
    </w:p>
    <w:p w:rsidR="00063CA0" w:rsidRPr="0073241D" w:rsidRDefault="00063CA0" w:rsidP="00C64DA7">
      <w:pPr>
        <w:pStyle w:val="ListParagraph"/>
      </w:pPr>
      <w:r w:rsidRPr="0073241D">
        <w:t>No</w:t>
      </w:r>
    </w:p>
    <w:p w:rsidR="00C64DA7" w:rsidRPr="0073241D" w:rsidRDefault="00C64DA7" w:rsidP="001616ED">
      <w:pPr>
        <w:pStyle w:val="ListParagraph"/>
        <w:numPr>
          <w:ilvl w:val="0"/>
          <w:numId w:val="2"/>
        </w:numPr>
      </w:pPr>
    </w:p>
    <w:p w:rsidR="001616ED" w:rsidRPr="0073241D" w:rsidRDefault="00063CA0" w:rsidP="001616ED">
      <w:pPr>
        <w:pStyle w:val="ListParagraph"/>
        <w:numPr>
          <w:ilvl w:val="0"/>
          <w:numId w:val="2"/>
        </w:numPr>
      </w:pPr>
      <w:r w:rsidRPr="0073241D">
        <w:t xml:space="preserve">If you could be doing something else right now other than being in school today, what would it be? </w:t>
      </w:r>
    </w:p>
    <w:p w:rsidR="00063CA0" w:rsidRPr="0073241D" w:rsidRDefault="00063CA0" w:rsidP="00C64DA7">
      <w:pPr>
        <w:pStyle w:val="ListParagraph"/>
      </w:pPr>
      <w:proofErr w:type="gramStart"/>
      <w:r w:rsidRPr="0073241D">
        <w:t>Running or kite flying.</w:t>
      </w:r>
      <w:proofErr w:type="gramEnd"/>
      <w:r w:rsidRPr="0073241D">
        <w:t xml:space="preserve">  She also included practicing her instrument, singing or drawing.  Also, she was very happy to inform me that she’s excellent at the pogo stick as has a record of 1,834 hops.</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What is your favorite animal?</w:t>
      </w:r>
    </w:p>
    <w:p w:rsidR="00063CA0" w:rsidRPr="0073241D" w:rsidRDefault="00063CA0" w:rsidP="00C64DA7">
      <w:pPr>
        <w:pStyle w:val="ListParagraph"/>
      </w:pPr>
      <w:r w:rsidRPr="0073241D">
        <w:t xml:space="preserve">Lady bugs, </w:t>
      </w:r>
      <w:proofErr w:type="spellStart"/>
      <w:r w:rsidRPr="0073241D">
        <w:t>giraffs</w:t>
      </w:r>
      <w:proofErr w:type="spellEnd"/>
      <w:r w:rsidRPr="0073241D">
        <w:t xml:space="preserve">, and </w:t>
      </w:r>
      <w:proofErr w:type="spellStart"/>
      <w:r w:rsidRPr="0073241D">
        <w:t>norwalls</w:t>
      </w:r>
      <w:proofErr w:type="spellEnd"/>
      <w:r w:rsidRPr="0073241D">
        <w:t xml:space="preserve"> (she had a hard time choosing)</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What do you want to be when you group up?</w:t>
      </w:r>
    </w:p>
    <w:p w:rsidR="00063CA0" w:rsidRPr="0073241D" w:rsidRDefault="00063CA0" w:rsidP="00C64DA7">
      <w:pPr>
        <w:pStyle w:val="ListParagraph"/>
      </w:pPr>
      <w:r w:rsidRPr="0073241D">
        <w:t>She wants to go on a mission in Africa and “do her thing.”  She also is interested in making movies and directing them</w:t>
      </w:r>
      <w:r w:rsidR="001616ED" w:rsidRPr="0073241D">
        <w:t>; she doesn’t believe in being a “</w:t>
      </w:r>
      <w:proofErr w:type="spellStart"/>
      <w:r w:rsidR="001616ED" w:rsidRPr="0073241D">
        <w:t>grown up</w:t>
      </w:r>
      <w:proofErr w:type="spellEnd"/>
      <w:r w:rsidR="001616ED" w:rsidRPr="0073241D">
        <w:t>”</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 xml:space="preserve">If you ever were to write a book/article/etc., what kind of genre would it be for? </w:t>
      </w:r>
    </w:p>
    <w:p w:rsidR="00063CA0" w:rsidRPr="0073241D" w:rsidRDefault="00063CA0" w:rsidP="00C64DA7">
      <w:pPr>
        <w:pStyle w:val="ListParagraph"/>
      </w:pPr>
      <w:r w:rsidRPr="0073241D">
        <w:t>Fiction, non fantastical, or comedy</w:t>
      </w:r>
    </w:p>
    <w:p w:rsidR="00C64DA7" w:rsidRPr="0073241D" w:rsidRDefault="00C64DA7" w:rsidP="00C64DA7">
      <w:pPr>
        <w:pStyle w:val="ListParagraph"/>
      </w:pPr>
    </w:p>
    <w:p w:rsidR="00063CA0" w:rsidRPr="0073241D" w:rsidRDefault="00B74DB1" w:rsidP="001616ED">
      <w:pPr>
        <w:pStyle w:val="ListParagraph"/>
        <w:numPr>
          <w:ilvl w:val="0"/>
          <w:numId w:val="2"/>
        </w:numPr>
      </w:pPr>
      <w:r w:rsidRPr="0073241D">
        <w:lastRenderedPageBreak/>
        <w:t xml:space="preserve">What do you do with your friends for fun? </w:t>
      </w:r>
    </w:p>
    <w:p w:rsidR="00B74DB1" w:rsidRPr="0073241D" w:rsidRDefault="00B74DB1" w:rsidP="00C64DA7">
      <w:pPr>
        <w:pStyle w:val="ListParagraph"/>
      </w:pPr>
      <w:r w:rsidRPr="0073241D">
        <w:t xml:space="preserve">She likes to toast </w:t>
      </w:r>
      <w:proofErr w:type="spellStart"/>
      <w:r w:rsidRPr="0073241D">
        <w:t>marshmellows</w:t>
      </w:r>
      <w:proofErr w:type="spellEnd"/>
      <w:r w:rsidRPr="0073241D">
        <w:t xml:space="preserve">, have </w:t>
      </w:r>
      <w:proofErr w:type="spellStart"/>
      <w:r w:rsidRPr="0073241D">
        <w:t>w</w:t>
      </w:r>
      <w:r w:rsidR="00D45AF7" w:rsidRPr="0073241D">
        <w:t>aterballoon</w:t>
      </w:r>
      <w:proofErr w:type="spellEnd"/>
      <w:r w:rsidR="00D45AF7" w:rsidRPr="0073241D">
        <w:t xml:space="preserve"> fights, dig holes, c</w:t>
      </w:r>
      <w:r w:rsidRPr="0073241D">
        <w:t>limb, make musical instruments out of things, and make movies</w:t>
      </w:r>
    </w:p>
    <w:p w:rsidR="00C64DA7" w:rsidRPr="0073241D" w:rsidRDefault="00C64DA7" w:rsidP="00C64DA7">
      <w:pPr>
        <w:pStyle w:val="ListParagraph"/>
      </w:pPr>
    </w:p>
    <w:p w:rsidR="00B74DB1" w:rsidRPr="0073241D" w:rsidRDefault="00B74DB1" w:rsidP="001616ED">
      <w:pPr>
        <w:pStyle w:val="ListParagraph"/>
        <w:numPr>
          <w:ilvl w:val="0"/>
          <w:numId w:val="2"/>
        </w:numPr>
      </w:pPr>
      <w:r w:rsidRPr="0073241D">
        <w:t xml:space="preserve">What has been your favorite year </w:t>
      </w:r>
      <w:r w:rsidR="00F442E2" w:rsidRPr="0073241D">
        <w:t>in school and why?</w:t>
      </w:r>
    </w:p>
    <w:p w:rsidR="002356BE" w:rsidRPr="0073241D" w:rsidRDefault="002356BE" w:rsidP="00C64DA7">
      <w:pPr>
        <w:pStyle w:val="ListParagraph"/>
      </w:pPr>
      <w:r w:rsidRPr="0073241D">
        <w:t>Kayley liked 5</w:t>
      </w:r>
      <w:r w:rsidRPr="0073241D">
        <w:rPr>
          <w:vertAlign w:val="superscript"/>
        </w:rPr>
        <w:t>th</w:t>
      </w:r>
      <w:r w:rsidRPr="0073241D">
        <w:t xml:space="preserve"> grade the most because she had the </w:t>
      </w:r>
      <w:r w:rsidRPr="0073241D">
        <w:rPr>
          <w:b/>
        </w:rPr>
        <w:t>best</w:t>
      </w:r>
      <w:r w:rsidRPr="0073241D">
        <w:t xml:space="preserve"> teacher.  The teacher was forgiving, always told relatable life stories in class, and always listened</w:t>
      </w:r>
    </w:p>
    <w:p w:rsidR="00C64DA7" w:rsidRPr="0073241D" w:rsidRDefault="00C64DA7" w:rsidP="00C64DA7">
      <w:pPr>
        <w:pStyle w:val="ListParagraph"/>
      </w:pPr>
    </w:p>
    <w:p w:rsidR="002356BE" w:rsidRPr="0073241D" w:rsidRDefault="00195312" w:rsidP="001616ED">
      <w:pPr>
        <w:pStyle w:val="ListParagraph"/>
        <w:numPr>
          <w:ilvl w:val="0"/>
          <w:numId w:val="2"/>
        </w:numPr>
      </w:pPr>
      <w:r w:rsidRPr="0073241D">
        <w:t xml:space="preserve">Have you read </w:t>
      </w:r>
      <w:r w:rsidRPr="0073241D">
        <w:rPr>
          <w:i/>
        </w:rPr>
        <w:t>Harry Potter</w:t>
      </w:r>
      <w:r w:rsidRPr="0073241D">
        <w:t xml:space="preserve"> and/or </w:t>
      </w:r>
      <w:proofErr w:type="gramStart"/>
      <w:r w:rsidRPr="0073241D">
        <w:rPr>
          <w:i/>
        </w:rPr>
        <w:t>The</w:t>
      </w:r>
      <w:proofErr w:type="gramEnd"/>
      <w:r w:rsidRPr="0073241D">
        <w:rPr>
          <w:i/>
        </w:rPr>
        <w:t xml:space="preserve"> Hunger Games?</w:t>
      </w:r>
    </w:p>
    <w:p w:rsidR="00250090" w:rsidRPr="0073241D" w:rsidRDefault="00195312" w:rsidP="003A7747">
      <w:pPr>
        <w:pStyle w:val="ListParagraph"/>
      </w:pPr>
      <w:r w:rsidRPr="0073241D">
        <w:t xml:space="preserve">Kayley “did not click with HP.”  She told me they were not </w:t>
      </w:r>
      <w:r w:rsidR="00250090" w:rsidRPr="0073241D">
        <w:t>descriptive</w:t>
      </w:r>
      <w:r w:rsidRPr="0073241D">
        <w:t xml:space="preserve"> enough.  She went on to tell me that she strongly dislikes the </w:t>
      </w:r>
      <w:proofErr w:type="spellStart"/>
      <w:r w:rsidRPr="0073241D">
        <w:rPr>
          <w:i/>
        </w:rPr>
        <w:t>Twighlight</w:t>
      </w:r>
      <w:proofErr w:type="spellEnd"/>
      <w:r w:rsidRPr="0073241D">
        <w:t xml:space="preserve"> series and that she and her sister cut a </w:t>
      </w:r>
      <w:proofErr w:type="spellStart"/>
      <w:r w:rsidRPr="0073241D">
        <w:t>whole</w:t>
      </w:r>
      <w:proofErr w:type="spellEnd"/>
      <w:r w:rsidRPr="0073241D">
        <w:t xml:space="preserve"> in the pages of the book and used it to store a Kit-Kat bar.  She went on to describe the writing as having a poor quality of writing.</w:t>
      </w:r>
    </w:p>
    <w:p w:rsidR="003A7747" w:rsidRPr="0073241D" w:rsidRDefault="003A7747" w:rsidP="003A7747">
      <w:pPr>
        <w:pStyle w:val="ListParagraph"/>
      </w:pPr>
    </w:p>
    <w:p w:rsidR="00FC063C" w:rsidRPr="0073241D" w:rsidRDefault="003A7747" w:rsidP="00C64DA7">
      <w:pPr>
        <w:pStyle w:val="ListParagraph"/>
      </w:pPr>
      <w:r w:rsidRPr="0073241D">
        <w:t xml:space="preserve">Reflection: </w:t>
      </w:r>
      <w:r w:rsidR="00FC063C" w:rsidRPr="0073241D">
        <w:t xml:space="preserve">I am very </w:t>
      </w:r>
      <w:r w:rsidR="00250090" w:rsidRPr="0073241D">
        <w:t>grateful</w:t>
      </w:r>
      <w:r w:rsidR="00FC063C" w:rsidRPr="0073241D">
        <w:t xml:space="preserve"> to have had the opportunity to interview Kayley.  She continued to catch me by surprise for the 50 </w:t>
      </w:r>
      <w:proofErr w:type="spellStart"/>
      <w:r w:rsidR="00FC063C" w:rsidRPr="0073241D">
        <w:t>mins</w:t>
      </w:r>
      <w:proofErr w:type="spellEnd"/>
      <w:r w:rsidR="00250090" w:rsidRPr="0073241D">
        <w:t>.</w:t>
      </w:r>
      <w:r w:rsidR="00FC063C" w:rsidRPr="0073241D">
        <w:t xml:space="preserve"> </w:t>
      </w:r>
      <w:proofErr w:type="gramStart"/>
      <w:r w:rsidR="00FC063C" w:rsidRPr="0073241D">
        <w:t>that</w:t>
      </w:r>
      <w:proofErr w:type="gramEnd"/>
      <w:r w:rsidR="00FC063C" w:rsidRPr="0073241D">
        <w:t xml:space="preserve"> I had to talk to her.  She is truly </w:t>
      </w:r>
      <w:proofErr w:type="spellStart"/>
      <w:r w:rsidR="00FC063C" w:rsidRPr="0073241D">
        <w:t>and</w:t>
      </w:r>
      <w:proofErr w:type="spellEnd"/>
      <w:r w:rsidR="00FC063C" w:rsidRPr="0073241D">
        <w:t xml:space="preserve"> interesting person and I liked that she was so involved in the small things in life, like flying a kite, climbing trees, or oddly enough, digging holes.  She was very talkative and I could tell that she liked being the leader because she was so assertive and confident while she talked with me.  I really valued her insights on education and I could tell that she was intelligent and understood herself pretty well for being only a 10</w:t>
      </w:r>
      <w:r w:rsidR="00FC063C" w:rsidRPr="0073241D">
        <w:rPr>
          <w:vertAlign w:val="superscript"/>
        </w:rPr>
        <w:t>th</w:t>
      </w:r>
      <w:r w:rsidR="00FC063C" w:rsidRPr="0073241D">
        <w:t xml:space="preserve"> grade student; she was well aware of her strengths and weakness, for example, she knew that she struggled with books that were too long because they couldn’t keep her attention.</w:t>
      </w:r>
      <w:r w:rsidR="00250090" w:rsidRPr="0073241D">
        <w:t xml:space="preserve">  I think this shows her maturity because she takes school seriously.  After talking to Mrs. Steel, I found at that Kayley does average in all of her classes, but of course has an A in her music class, which is a reflection of her love of music.  She was a pleasure to talk to and I think that every teacher should value the honesty in most feedback they can get from their students</w:t>
      </w:r>
    </w:p>
    <w:p w:rsidR="0092153A" w:rsidRPr="0073241D" w:rsidRDefault="0092153A" w:rsidP="00C64DA7">
      <w:pPr>
        <w:pStyle w:val="ListParagraph"/>
      </w:pPr>
    </w:p>
    <w:p w:rsidR="0092153A" w:rsidRPr="0073241D" w:rsidRDefault="0092153A" w:rsidP="00DB5E9D">
      <w:pPr>
        <w:rPr>
          <w:b/>
        </w:rPr>
      </w:pPr>
      <w:r w:rsidRPr="0073241D">
        <w:rPr>
          <w:b/>
        </w:rPr>
        <w:t>Artifact III: Student Work</w:t>
      </w:r>
    </w:p>
    <w:p w:rsidR="00FC2F7E" w:rsidRPr="0073241D" w:rsidRDefault="00FC2F7E" w:rsidP="008339F2">
      <w:pPr>
        <w:rPr>
          <w:b/>
        </w:rPr>
      </w:pPr>
    </w:p>
    <w:p w:rsidR="0092153A" w:rsidRPr="0073241D" w:rsidRDefault="0092153A" w:rsidP="0092153A">
      <w:pPr>
        <w:rPr>
          <w:b/>
        </w:rPr>
      </w:pPr>
      <w:r w:rsidRPr="0073241D">
        <w:rPr>
          <w:b/>
        </w:rPr>
        <w:t>Artifact IV: Teacher Interview</w:t>
      </w:r>
    </w:p>
    <w:p w:rsidR="0092153A" w:rsidRPr="0073241D" w:rsidRDefault="0092153A" w:rsidP="0092153A">
      <w:pPr>
        <w:ind w:firstLine="720"/>
      </w:pPr>
      <w:r w:rsidRPr="0073241D">
        <w:t xml:space="preserve">An interview with Mrs. Steel was a very insightful way to gain information on not only my student, but teaching in general.  I believe that Mrs. Steel showed me how to take all the theory of educating I have learned thus far in my major and turned it into a hands on experience; I learned more in observing her class and interviewing her than I have in any classroom from my four years in college.  Because of Mrs. Steel’s </w:t>
      </w:r>
      <w:proofErr w:type="spellStart"/>
      <w:r w:rsidRPr="0073241D">
        <w:t>laxidazical</w:t>
      </w:r>
      <w:proofErr w:type="spellEnd"/>
      <w:r w:rsidRPr="0073241D">
        <w:t xml:space="preserve"> attitude and excitement to help a </w:t>
      </w:r>
      <w:r w:rsidRPr="0073241D">
        <w:lastRenderedPageBreak/>
        <w:t>novice educator such as myself, I was able to reach a personal level with her and really get the insider on teaching.  Through this experience, I am confident that I have a better understanding</w:t>
      </w:r>
    </w:p>
    <w:p w:rsidR="0092153A" w:rsidRPr="0073241D" w:rsidRDefault="0092153A" w:rsidP="0092153A">
      <w:r w:rsidRPr="0073241D">
        <w:rPr>
          <w:u w:val="single"/>
        </w:rPr>
        <w:t xml:space="preserve">A Note </w:t>
      </w:r>
      <w:proofErr w:type="gramStart"/>
      <w:r w:rsidRPr="0073241D">
        <w:rPr>
          <w:u w:val="single"/>
        </w:rPr>
        <w:t>Before</w:t>
      </w:r>
      <w:proofErr w:type="gramEnd"/>
      <w:r w:rsidRPr="0073241D">
        <w:rPr>
          <w:u w:val="single"/>
        </w:rPr>
        <w:t xml:space="preserve"> Reading</w:t>
      </w:r>
      <w:r w:rsidRPr="0073241D">
        <w:t>: In order to accurately and efficiently convey the information that I received from Mrs. Steel during her interview, it is easier to write the information in narrative while paraphrasing what she said about my student, Hayley.</w:t>
      </w:r>
    </w:p>
    <w:p w:rsidR="0092153A" w:rsidRPr="0073241D" w:rsidRDefault="0092153A" w:rsidP="0092153A">
      <w:pPr>
        <w:rPr>
          <w:i/>
          <w:u w:val="single"/>
        </w:rPr>
      </w:pPr>
      <w:r w:rsidRPr="0073241D">
        <w:rPr>
          <w:u w:val="single"/>
        </w:rPr>
        <w:t>Interview</w:t>
      </w:r>
    </w:p>
    <w:p w:rsidR="0092153A" w:rsidRPr="0073241D" w:rsidRDefault="0092153A" w:rsidP="0092153A">
      <w:r w:rsidRPr="0073241D">
        <w:t>Mrs. Steel enthusiastically offered me tons of information and helpful hints on not only teaching, but being a good mentor for students.  After being a teacher for 36 years, Mrs. Steel informed me she would be retiring after the 2012 school year.  When she told me this, I could see the worry in her eyes; I asked her if she was excited to be retired.  She hesitated and responded that teaching is her identity; it’s her “thing,” as she put it.  She said that now that she was finished with teaching, she would have to find something else to cling on to in order to keep her busy.  Mrs. Steel laughed and then said with a smile, “I told my husband that maybe I’ll have time now to clean the house.”</w:t>
      </w:r>
    </w:p>
    <w:p w:rsidR="0092153A" w:rsidRPr="0073241D" w:rsidRDefault="0092153A" w:rsidP="0092153A">
      <w:r w:rsidRPr="0073241D">
        <w:t xml:space="preserve">When the interview switched to talking about Kayley, Mrs. Steel got very serious and immediately asserted how special and unique Kayley is…she has told me this every time she talks to me about Kayley, and I would have to agree without a doubt.   During this interview, one thing I found most interesting is how Mrs. Steel described Kayley’s communication with her.  Mrs. Steel told me that every time Kayley has a question in class, she will always start: “Mrs. Steel, I have a question about….” Mrs. Steel also told me that whenever she has multiple questions she says: “Mrs. Steel, I have three questions.  Question one…question two…question three.” The need to introduce each new question is just part of the </w:t>
      </w:r>
      <w:proofErr w:type="spellStart"/>
      <w:r w:rsidRPr="0073241D">
        <w:t>corkiness</w:t>
      </w:r>
      <w:proofErr w:type="spellEnd"/>
      <w:r w:rsidRPr="0073241D">
        <w:t xml:space="preserve"> that Kayley has.</w:t>
      </w:r>
    </w:p>
    <w:p w:rsidR="0092153A" w:rsidRPr="0073241D" w:rsidRDefault="0092153A" w:rsidP="0092153A">
      <w:r w:rsidRPr="0073241D">
        <w:t>Kayley is clearly a very bright girl who is highly motivated and has love for learning.  She is one of the coolest 10</w:t>
      </w:r>
      <w:r w:rsidRPr="0073241D">
        <w:rPr>
          <w:vertAlign w:val="superscript"/>
        </w:rPr>
        <w:t>th</w:t>
      </w:r>
      <w:r w:rsidRPr="0073241D">
        <w:t xml:space="preserve"> graders I have met, and I think this is because she is someone who lives for adventure and doesn’t have much concern for the negative opinions of others.  Mrs. Steel did not have much to say about Kayley other than the positive things I have listed and her way of approaching Mrs. Steel with questions during class.  The final thing that Mrs. Steel had to say about Kayley was how she is very forgetful; she explained by telling me that she will tell Kayley the answer to something four or five times before she actually gets it or remembers it.  Despite this oddity, Kayley remains a highly intelligent 10</w:t>
      </w:r>
      <w:r w:rsidRPr="0073241D">
        <w:rPr>
          <w:vertAlign w:val="superscript"/>
        </w:rPr>
        <w:t>th</w:t>
      </w:r>
      <w:r w:rsidRPr="0073241D">
        <w:t xml:space="preserve"> grader and still maintains good grades, ranging from high Cs in other classes, to As.   I truly admired her and she moved me when I interviewed her and she is fortunate to have such a wonderful teacher like Mrs. Steel.  </w:t>
      </w:r>
    </w:p>
    <w:p w:rsidR="0092153A" w:rsidRPr="0073241D" w:rsidRDefault="0092153A" w:rsidP="0092153A">
      <w:r w:rsidRPr="0073241D">
        <w:t>After reflecting on my interview with Mrs. Steel, I realized she is what all educators should strive to be.  She makes learning fun while positively motivating students but also disciplines them in a respectful way.  She never ended on a negative note with any of her students and you could tell how much students truly loved being in her class.  After working as a teacher for 36 years, the system of education will be missing a good soul when she retires.</w:t>
      </w:r>
    </w:p>
    <w:p w:rsidR="0092153A" w:rsidRPr="0073241D" w:rsidRDefault="0092153A" w:rsidP="0092153A"/>
    <w:p w:rsidR="0092153A" w:rsidRPr="0073241D" w:rsidRDefault="0092153A" w:rsidP="0092153A">
      <w:pPr>
        <w:rPr>
          <w:b/>
        </w:rPr>
      </w:pPr>
      <w:r w:rsidRPr="0073241D">
        <w:rPr>
          <w:b/>
        </w:rPr>
        <w:t xml:space="preserve">Artifact V: Interview with </w:t>
      </w:r>
      <w:proofErr w:type="gramStart"/>
      <w:r w:rsidRPr="0073241D">
        <w:rPr>
          <w:b/>
        </w:rPr>
        <w:t>Another</w:t>
      </w:r>
      <w:proofErr w:type="gramEnd"/>
      <w:r w:rsidRPr="0073241D">
        <w:rPr>
          <w:b/>
        </w:rPr>
        <w:t xml:space="preserve"> Teacher</w:t>
      </w:r>
    </w:p>
    <w:p w:rsidR="0092153A" w:rsidRPr="0073241D" w:rsidRDefault="0092153A" w:rsidP="0092153A"/>
    <w:p w:rsidR="0092153A" w:rsidRPr="0073241D" w:rsidRDefault="0092153A" w:rsidP="0092153A">
      <w:r w:rsidRPr="0073241D">
        <w:rPr>
          <w:u w:val="single"/>
        </w:rPr>
        <w:t xml:space="preserve">Note </w:t>
      </w:r>
      <w:proofErr w:type="gramStart"/>
      <w:r w:rsidRPr="0073241D">
        <w:rPr>
          <w:u w:val="single"/>
        </w:rPr>
        <w:t>Before</w:t>
      </w:r>
      <w:proofErr w:type="gramEnd"/>
      <w:r w:rsidRPr="0073241D">
        <w:rPr>
          <w:u w:val="single"/>
        </w:rPr>
        <w:t xml:space="preserve"> Reading:</w:t>
      </w:r>
      <w:r w:rsidRPr="0073241D">
        <w:rPr>
          <w:i/>
          <w:u w:val="single"/>
        </w:rPr>
        <w:t xml:space="preserve"> </w:t>
      </w:r>
      <w:r w:rsidRPr="0073241D">
        <w:t>My interview with Mr. Cooper is best represented through paraphrasing and written as a narrative.</w:t>
      </w:r>
    </w:p>
    <w:p w:rsidR="0092153A" w:rsidRPr="0073241D" w:rsidRDefault="0092153A" w:rsidP="0092153A">
      <w:r w:rsidRPr="0073241D">
        <w:rPr>
          <w:u w:val="single"/>
        </w:rPr>
        <w:t>Interview</w:t>
      </w:r>
      <w:r w:rsidRPr="0073241D">
        <w:t xml:space="preserve">: Mr. Cooper was, of course, enthusiastic to tell me about Kayley.  He informed me of Kayley’s devotion and passion for being in band and how she had never missed a single practice, unless for a very </w:t>
      </w:r>
      <w:proofErr w:type="spellStart"/>
      <w:r w:rsidRPr="0073241D">
        <w:rPr>
          <w:i/>
        </w:rPr>
        <w:t>very</w:t>
      </w:r>
      <w:proofErr w:type="spellEnd"/>
      <w:r w:rsidRPr="0073241D">
        <w:t xml:space="preserve"> good reason.  Just like Mrs. Steel, Mr. Cooper said that whenever Kayley has a question, she always states: “Mr. Cooper, I have a question…”  According to Mr. Cooper, Kayley has great leadership skills and all the other band members have great respect for her.  Mr. Cooper also added that she has a good sense of humor and knows how to take the right things serious when she needs to.  He also added, with a chuckle, that she is “certainly a talker;” I couldn’t help but giggle.  Mr. Cooper told me that Kayley remains engaged almost the whole time in band because of the responsibly she has as being pit director.  He also pointed out that she loves playing around with different instruments in the band room; she has a “natural rhythm.”  I asked Mr. Cooper if he knew how Kayley likes to make instruments out of random objects outside of school and he reassured me with a smile that he is well aware.  He told me about how she often tells him stories about how she was hitting a pan or cereal bowl at home and what it sounded like. </w:t>
      </w:r>
    </w:p>
    <w:p w:rsidR="0092153A" w:rsidRPr="0073241D" w:rsidRDefault="0092153A" w:rsidP="0092153A">
      <w:r w:rsidRPr="0073241D">
        <w:t>As the interview came to a close, I could tell that Mr. Cooper had a genuine concern for Kayley and was proud that she was one of his students.  He ended by saying that “Kayley is one of those students that you really admire; fostering her talents and ambitions is a truly rewarding experience, and she is a student that always makes teaching an exciting experience.”</w:t>
      </w:r>
    </w:p>
    <w:p w:rsidR="0092153A" w:rsidRPr="0073241D" w:rsidRDefault="0092153A" w:rsidP="0092153A">
      <w:r w:rsidRPr="0073241D">
        <w:t xml:space="preserve">Reflection: For my second interview I asked Mr. Cooper, the band instructor, to tell me a little bit about Kayley.  The reason I went to him for my second interview was because Kayley expressed repetitively in my interview with her that she </w:t>
      </w:r>
      <w:r w:rsidRPr="0073241D">
        <w:rPr>
          <w:i/>
        </w:rPr>
        <w:t>loved</w:t>
      </w:r>
      <w:r w:rsidRPr="0073241D">
        <w:t xml:space="preserve"> music; I would even consider her love of music an understatement.  While interviewing with Mr. Cooper, I tried to find out an array of things about Kayley, not just about how she performed in class.  By gathering more information about her that is unrelated to just school work, I feel like I am able to learn more about her as an individual, not just as a body in a classroom.  As I began to wrap up the information necessary to complete this case study, I began to realize more and more how interesting Kayley was, and how much I admired her; not only for </w:t>
      </w:r>
      <w:proofErr w:type="spellStart"/>
      <w:r w:rsidRPr="0073241D">
        <w:t>corkiness</w:t>
      </w:r>
      <w:proofErr w:type="spellEnd"/>
      <w:r w:rsidRPr="0073241D">
        <w:t xml:space="preserve">, but her blind eye that she had towards failure or outside opinions and judgments of others.  I began to envy her for her blissful attitude and realized that I had to live more like her; her positivity was contagious and this was evident in any adult that had something to say about her, including Mr. Cooper.  Upon leaving the high school for the last time, I knew that I was going to </w:t>
      </w:r>
      <w:proofErr w:type="gramStart"/>
      <w:r w:rsidRPr="0073241D">
        <w:t>miss</w:t>
      </w:r>
      <w:proofErr w:type="gramEnd"/>
      <w:r w:rsidRPr="0073241D">
        <w:t xml:space="preserve"> Kayley and hearing all the interesting stories about her.  Even now, I find myself wondering about her, and </w:t>
      </w:r>
      <w:r w:rsidRPr="0073241D">
        <w:lastRenderedPageBreak/>
        <w:t>coincidently saw a student on Bloomsburg campus the other day that striking looked like her; she was such a pleasure to meet.</w:t>
      </w:r>
    </w:p>
    <w:p w:rsidR="009F0173" w:rsidRPr="0073241D" w:rsidRDefault="009F0173" w:rsidP="0092153A"/>
    <w:p w:rsidR="009F0173" w:rsidRPr="0073241D" w:rsidRDefault="009F0173" w:rsidP="0092153A">
      <w:pPr>
        <w:rPr>
          <w:b/>
        </w:rPr>
      </w:pPr>
      <w:r w:rsidRPr="0073241D">
        <w:rPr>
          <w:b/>
        </w:rPr>
        <w:t>Lesson Plans:</w:t>
      </w:r>
    </w:p>
    <w:p w:rsidR="009F0173" w:rsidRPr="0073241D" w:rsidRDefault="009F0173" w:rsidP="009F0173">
      <w:pPr>
        <w:shd w:val="clear" w:color="auto" w:fill="FFFFFF"/>
        <w:spacing w:after="0" w:line="240" w:lineRule="auto"/>
        <w:jc w:val="center"/>
        <w:rPr>
          <w:rFonts w:eastAsia="Times New Roman"/>
          <w:i/>
          <w:iCs/>
        </w:rPr>
      </w:pPr>
      <w:r w:rsidRPr="0073241D">
        <w:rPr>
          <w:rFonts w:eastAsia="Times New Roman"/>
          <w:i/>
          <w:iCs/>
        </w:rPr>
        <w:t>Rationale</w:t>
      </w:r>
    </w:p>
    <w:p w:rsidR="009F0173" w:rsidRPr="0073241D" w:rsidRDefault="009F0173" w:rsidP="009F0173">
      <w:pPr>
        <w:shd w:val="clear" w:color="auto" w:fill="FFFFFF"/>
        <w:spacing w:after="0" w:line="240" w:lineRule="auto"/>
        <w:jc w:val="center"/>
        <w:rPr>
          <w:rFonts w:eastAsia="Times New Roman"/>
        </w:rPr>
      </w:pPr>
      <w:r w:rsidRPr="0073241D">
        <w:rPr>
          <w:rFonts w:eastAsia="Times New Roman"/>
        </w:rPr>
        <w:t>– Which text(s) have you chosen to address with this student, and why?</w:t>
      </w:r>
    </w:p>
    <w:p w:rsidR="009F0173" w:rsidRPr="0073241D" w:rsidRDefault="009F0173" w:rsidP="009F0173">
      <w:pPr>
        <w:shd w:val="clear" w:color="auto" w:fill="FFFFFF"/>
        <w:spacing w:after="0" w:line="240" w:lineRule="auto"/>
        <w:jc w:val="center"/>
        <w:rPr>
          <w:rFonts w:eastAsia="Times New Roman"/>
          <w:i/>
          <w:iCs/>
        </w:rPr>
      </w:pPr>
      <w:r w:rsidRPr="0073241D">
        <w:rPr>
          <w:rFonts w:eastAsia="Times New Roman"/>
          <w:i/>
          <w:iCs/>
          <w:spacing w:val="15"/>
        </w:rPr>
        <w:t> Big Question(s)</w:t>
      </w:r>
    </w:p>
    <w:p w:rsidR="009F0173" w:rsidRPr="0073241D" w:rsidRDefault="009F0173" w:rsidP="009F0173">
      <w:pPr>
        <w:shd w:val="clear" w:color="auto" w:fill="FFFFFF"/>
        <w:spacing w:after="0" w:line="240" w:lineRule="auto"/>
        <w:jc w:val="center"/>
        <w:rPr>
          <w:rFonts w:eastAsia="Times New Roman"/>
        </w:rPr>
      </w:pPr>
      <w:r w:rsidRPr="0073241D">
        <w:rPr>
          <w:rFonts w:eastAsia="Times New Roman"/>
        </w:rPr>
        <w:t xml:space="preserve">– What organizing inquiry </w:t>
      </w:r>
      <w:proofErr w:type="gramStart"/>
      <w:r w:rsidRPr="0073241D">
        <w:rPr>
          <w:rFonts w:eastAsia="Times New Roman"/>
        </w:rPr>
        <w:t>have</w:t>
      </w:r>
      <w:proofErr w:type="gramEnd"/>
      <w:r w:rsidRPr="0073241D">
        <w:rPr>
          <w:rFonts w:eastAsia="Times New Roman"/>
        </w:rPr>
        <w:t xml:space="preserve"> you chosen to address with this student, and why?</w:t>
      </w:r>
    </w:p>
    <w:p w:rsidR="009F0173" w:rsidRPr="0073241D" w:rsidRDefault="009F0173" w:rsidP="009F0173">
      <w:pPr>
        <w:shd w:val="clear" w:color="auto" w:fill="FFFFFF"/>
        <w:spacing w:after="0" w:line="240" w:lineRule="auto"/>
        <w:jc w:val="center"/>
        <w:rPr>
          <w:rFonts w:eastAsia="Times New Roman"/>
          <w:i/>
          <w:iCs/>
        </w:rPr>
      </w:pPr>
      <w:r w:rsidRPr="0073241D">
        <w:rPr>
          <w:rFonts w:eastAsia="Times New Roman"/>
          <w:i/>
          <w:iCs/>
          <w:spacing w:val="15"/>
        </w:rPr>
        <w:t> Assessment(s)</w:t>
      </w:r>
    </w:p>
    <w:p w:rsidR="009F0173" w:rsidRPr="0073241D" w:rsidRDefault="009F0173" w:rsidP="009F0173">
      <w:pPr>
        <w:shd w:val="clear" w:color="auto" w:fill="FFFFFF"/>
        <w:spacing w:after="0" w:line="240" w:lineRule="auto"/>
        <w:jc w:val="center"/>
        <w:rPr>
          <w:rFonts w:eastAsia="Times New Roman"/>
        </w:rPr>
      </w:pPr>
      <w:r w:rsidRPr="0073241D">
        <w:rPr>
          <w:rFonts w:eastAsia="Times New Roman"/>
        </w:rPr>
        <w:t>– What tasks would provide evidence that you have addressed the Big Question</w:t>
      </w:r>
    </w:p>
    <w:p w:rsidR="009F0173" w:rsidRPr="0073241D" w:rsidRDefault="009F0173" w:rsidP="009F0173">
      <w:pPr>
        <w:shd w:val="clear" w:color="auto" w:fill="FFFFFF"/>
        <w:spacing w:after="0" w:line="240" w:lineRule="auto"/>
        <w:jc w:val="center"/>
        <w:rPr>
          <w:rFonts w:eastAsia="Times New Roman"/>
          <w:i/>
          <w:iCs/>
        </w:rPr>
      </w:pPr>
      <w:r w:rsidRPr="0073241D">
        <w:rPr>
          <w:rFonts w:eastAsia="Times New Roman"/>
          <w:i/>
          <w:iCs/>
        </w:rPr>
        <w:t> Plans</w:t>
      </w:r>
    </w:p>
    <w:p w:rsidR="009F0173" w:rsidRPr="0073241D" w:rsidRDefault="009F0173" w:rsidP="009F0173">
      <w:pPr>
        <w:shd w:val="clear" w:color="auto" w:fill="FFFFFF"/>
        <w:spacing w:after="0" w:line="240" w:lineRule="auto"/>
        <w:jc w:val="center"/>
        <w:rPr>
          <w:rFonts w:eastAsia="Times New Roman"/>
        </w:rPr>
      </w:pPr>
      <w:r w:rsidRPr="0073241D">
        <w:rPr>
          <w:rFonts w:eastAsia="Times New Roman"/>
        </w:rPr>
        <w:t>– How will you break down the Big Question into objectives and address them through activities?</w:t>
      </w:r>
    </w:p>
    <w:p w:rsidR="009F0173" w:rsidRPr="0073241D" w:rsidRDefault="009F0173" w:rsidP="009F0173">
      <w:r w:rsidRPr="0073241D">
        <w:rPr>
          <w:b/>
        </w:rPr>
        <w:t>Standards:</w:t>
      </w:r>
    </w:p>
    <w:p w:rsidR="009F0173" w:rsidRPr="0073241D" w:rsidRDefault="009F0173" w:rsidP="009F0173">
      <w:pPr>
        <w:rPr>
          <w:b/>
        </w:rPr>
      </w:pPr>
      <w:r w:rsidRPr="0073241D">
        <w:rPr>
          <w:b/>
        </w:rPr>
        <w:t xml:space="preserve">Objective(s): </w:t>
      </w:r>
      <w:r w:rsidRPr="0073241D">
        <w:t>Students will examine film in order to compare how accurate it depicts the text.</w:t>
      </w:r>
    </w:p>
    <w:p w:rsidR="009F0173" w:rsidRPr="0073241D" w:rsidRDefault="009F0173" w:rsidP="009F0173">
      <w:pPr>
        <w:rPr>
          <w:b/>
        </w:rPr>
      </w:pPr>
      <w:r w:rsidRPr="0073241D">
        <w:rPr>
          <w:b/>
        </w:rPr>
        <w:t>Lesson activities:</w:t>
      </w:r>
    </w:p>
    <w:p w:rsidR="009F0173" w:rsidRPr="0073241D" w:rsidRDefault="009F0173" w:rsidP="009F0173">
      <w:r w:rsidRPr="0073241D">
        <w:rPr>
          <w:b/>
        </w:rPr>
        <w:t>(Introduction)</w:t>
      </w:r>
      <w:r w:rsidRPr="0073241D">
        <w:t xml:space="preserve"> As an attention getter, I will ask students if they can think of any movies/television shows that portray a certain tone to audiences by the way it is filmed. </w:t>
      </w:r>
      <w:proofErr w:type="gramStart"/>
      <w:r w:rsidRPr="0073241D">
        <w:t>e.g.; The Office, Parks and Recreation, etc.</w:t>
      </w:r>
      <w:proofErr w:type="gramEnd"/>
      <w:r w:rsidRPr="0073241D">
        <w:t xml:space="preserve">  Once some students have volunteered, I will ask why they think film makers use different camera angles when filming and how this </w:t>
      </w:r>
      <w:proofErr w:type="gramStart"/>
      <w:r w:rsidRPr="0073241D">
        <w:t>effects</w:t>
      </w:r>
      <w:proofErr w:type="gramEnd"/>
      <w:r w:rsidRPr="0073241D">
        <w:t xml:space="preserve"> the movie.</w:t>
      </w:r>
    </w:p>
    <w:p w:rsidR="009F0173" w:rsidRPr="0073241D" w:rsidRDefault="009F0173" w:rsidP="009F0173">
      <w:r w:rsidRPr="0073241D">
        <w:rPr>
          <w:b/>
        </w:rPr>
        <w:t>(Guided Practice)</w:t>
      </w:r>
      <w:r w:rsidRPr="0073241D">
        <w:t xml:space="preserve"> I will now show certain scenes from the movie “Holes” and have students write notes on how certain scenes are similar to or different from the book.  After this, students will get in pairs and discuss with a partner whether or not they think the film was an accurate representation of the book, and how they pictured it differently in their head while reading; was the setting different? Were the actors in the movie adapted well from the text? I will then call on 3 to 4 students and have them explain to the class what they thought about the clips.</w:t>
      </w:r>
    </w:p>
    <w:p w:rsidR="009F0173" w:rsidRPr="0073241D" w:rsidRDefault="009F0173" w:rsidP="009F0173">
      <w:r w:rsidRPr="0073241D">
        <w:rPr>
          <w:b/>
        </w:rPr>
        <w:t xml:space="preserve">(Independent Study) </w:t>
      </w:r>
      <w:r w:rsidRPr="0073241D">
        <w:t>I will model the assignment for students by showing them an example of a screen play that I have written for a passage from a different text.  By having a model, students will have a concrete example of what their final product should look like.  Students will now work alone and will choose a passage from the book that they will write a screen play for.  I will walk around the classroom to make sure every student is on task.  In order to guarantee every student finds a passage, I will have a copy of the text with me that will be marked with passages that would be appropriate for a screen play.  If any students need help thinking of one, I will point them in the direction of the passages that I have in my book.</w:t>
      </w:r>
    </w:p>
    <w:p w:rsidR="009F0173" w:rsidRPr="0073241D" w:rsidRDefault="009F0173" w:rsidP="009F0173">
      <w:pPr>
        <w:pStyle w:val="ListParagraph"/>
        <w:numPr>
          <w:ilvl w:val="1"/>
          <w:numId w:val="3"/>
        </w:numPr>
      </w:pPr>
      <w:r w:rsidRPr="0073241D">
        <w:t>Students should have their passage picked out before the end of class is over.</w:t>
      </w:r>
    </w:p>
    <w:p w:rsidR="009F0173" w:rsidRPr="0073241D" w:rsidRDefault="009F0173" w:rsidP="009F0173">
      <w:pPr>
        <w:pStyle w:val="ListParagraph"/>
        <w:numPr>
          <w:ilvl w:val="1"/>
          <w:numId w:val="3"/>
        </w:numPr>
      </w:pPr>
      <w:r w:rsidRPr="0073241D">
        <w:lastRenderedPageBreak/>
        <w:t>Inform students that next class they will begin writing their screen play and it will be followed with a peer review that will be done in class to ensure the screen play makes sense.</w:t>
      </w:r>
    </w:p>
    <w:p w:rsidR="009F0173" w:rsidRPr="0073241D" w:rsidRDefault="009F0173" w:rsidP="009F0173">
      <w:pPr>
        <w:pStyle w:val="ListParagraph"/>
        <w:numPr>
          <w:ilvl w:val="1"/>
          <w:numId w:val="3"/>
        </w:numPr>
      </w:pPr>
      <w:r w:rsidRPr="0073241D">
        <w:t>Tell students that before class is over, they must hand in to me the page number and a brief description of the passage that they chose to write their screen play on.</w:t>
      </w:r>
    </w:p>
    <w:p w:rsidR="009F0173" w:rsidRPr="0073241D" w:rsidRDefault="009F0173" w:rsidP="009F0173">
      <w:r w:rsidRPr="0073241D">
        <w:rPr>
          <w:b/>
        </w:rPr>
        <w:t xml:space="preserve">(Formative Assessment) </w:t>
      </w:r>
      <w:r w:rsidRPr="0073241D">
        <w:t>In order to assess students’ understanding of the assignment, I will collect their papers that have the page number from the text written on them, as well as a brief summary of what their passage is about.  Each student will also have to write briefly why they think their passage is important to the story.</w:t>
      </w:r>
    </w:p>
    <w:p w:rsidR="0092153A" w:rsidRPr="008853CD" w:rsidRDefault="008339F2" w:rsidP="008339F2">
      <w:pPr>
        <w:rPr>
          <w:b/>
        </w:rPr>
      </w:pPr>
      <w:r w:rsidRPr="008853CD">
        <w:rPr>
          <w:b/>
        </w:rPr>
        <w:t>Lesson II</w:t>
      </w:r>
    </w:p>
    <w:p w:rsidR="008339F2" w:rsidRPr="0005345B" w:rsidRDefault="008339F2" w:rsidP="008339F2">
      <w:pPr>
        <w:rPr>
          <w:b/>
        </w:rPr>
      </w:pPr>
      <w:r w:rsidRPr="0005345B">
        <w:rPr>
          <w:b/>
        </w:rPr>
        <w:t>Objectives:</w:t>
      </w:r>
    </w:p>
    <w:p w:rsidR="008339F2" w:rsidRPr="0005345B" w:rsidRDefault="008339F2" w:rsidP="008339F2">
      <w:pPr>
        <w:rPr>
          <w:b/>
        </w:rPr>
      </w:pPr>
      <w:r w:rsidRPr="0005345B">
        <w:rPr>
          <w:b/>
        </w:rPr>
        <w:t>Lesson Activities:</w:t>
      </w:r>
    </w:p>
    <w:p w:rsidR="008339F2" w:rsidRPr="0073241D" w:rsidRDefault="008339F2" w:rsidP="008339F2">
      <w:pPr>
        <w:pStyle w:val="NormalWeb"/>
        <w:shd w:val="clear" w:color="auto" w:fill="FFFFFF"/>
        <w:spacing w:before="0" w:beforeAutospacing="0" w:after="0" w:afterAutospacing="0" w:line="270" w:lineRule="atLeast"/>
      </w:pPr>
      <w:r w:rsidRPr="0005345B">
        <w:rPr>
          <w:b/>
        </w:rPr>
        <w:t>(Introduction)</w:t>
      </w:r>
      <w:r w:rsidRPr="0073241D">
        <w:t xml:space="preserve"> My attention getter will be reading part of the interview with Louis </w:t>
      </w:r>
      <w:proofErr w:type="spellStart"/>
      <w:r w:rsidRPr="0073241D">
        <w:t>Sachar</w:t>
      </w:r>
      <w:proofErr w:type="spellEnd"/>
      <w:proofErr w:type="gramStart"/>
      <w:r w:rsidRPr="0073241D">
        <w:t>,  explaining</w:t>
      </w:r>
      <w:proofErr w:type="gramEnd"/>
      <w:r w:rsidRPr="0073241D">
        <w:t xml:space="preserve"> what's hardest about transforming a book into a screenplay. </w:t>
      </w:r>
    </w:p>
    <w:p w:rsidR="008339F2" w:rsidRPr="0073241D" w:rsidRDefault="008339F2" w:rsidP="008339F2">
      <w:pPr>
        <w:pStyle w:val="NormalWeb"/>
        <w:shd w:val="clear" w:color="auto" w:fill="FFFFFF"/>
        <w:spacing w:before="0" w:beforeAutospacing="0" w:after="0" w:afterAutospacing="0" w:line="270" w:lineRule="atLeast"/>
      </w:pPr>
      <w:r w:rsidRPr="0073241D">
        <w:t xml:space="preserve">Tell students Louis </w:t>
      </w:r>
      <w:proofErr w:type="spellStart"/>
      <w:r w:rsidRPr="0073241D">
        <w:t>Sachar</w:t>
      </w:r>
      <w:proofErr w:type="spellEnd"/>
      <w:r w:rsidRPr="0073241D">
        <w:t xml:space="preserve"> wrote the screenplay for</w:t>
      </w:r>
      <w:r w:rsidRPr="0073241D">
        <w:rPr>
          <w:rStyle w:val="apple-converted-space"/>
        </w:rPr>
        <w:t> </w:t>
      </w:r>
      <w:r w:rsidRPr="0073241D">
        <w:rPr>
          <w:i/>
          <w:iCs/>
        </w:rPr>
        <w:t>Holes</w:t>
      </w:r>
      <w:r w:rsidRPr="0073241D">
        <w:t>, as well as the book, although this is not always the case with movie adaptations.</w:t>
      </w:r>
    </w:p>
    <w:p w:rsidR="008339F2" w:rsidRPr="0073241D" w:rsidRDefault="008339F2" w:rsidP="008339F2">
      <w:pPr>
        <w:pStyle w:val="NormalWeb"/>
        <w:shd w:val="clear" w:color="auto" w:fill="FFFFFF"/>
        <w:spacing w:before="0" w:beforeAutospacing="0" w:after="0" w:afterAutospacing="0" w:line="270" w:lineRule="atLeast"/>
        <w:ind w:left="720" w:firstLine="720"/>
        <w:rPr>
          <w:i/>
          <w:iCs/>
        </w:rPr>
      </w:pPr>
      <w:r w:rsidRPr="0073241D">
        <w:rPr>
          <w:i/>
          <w:iCs/>
        </w:rPr>
        <w:t>What were some of the challenges of adapting</w:t>
      </w:r>
      <w:r w:rsidRPr="0073241D">
        <w:rPr>
          <w:rStyle w:val="apple-converted-space"/>
          <w:i/>
          <w:iCs/>
        </w:rPr>
        <w:t> </w:t>
      </w:r>
      <w:r w:rsidRPr="0073241D">
        <w:rPr>
          <w:i/>
          <w:iCs/>
        </w:rPr>
        <w:t>Holes</w:t>
      </w:r>
      <w:r w:rsidRPr="0073241D">
        <w:rPr>
          <w:rStyle w:val="apple-converted-space"/>
          <w:i/>
          <w:iCs/>
        </w:rPr>
        <w:t> </w:t>
      </w:r>
      <w:r w:rsidRPr="0073241D">
        <w:rPr>
          <w:i/>
          <w:iCs/>
        </w:rPr>
        <w:t>for a screenplay?</w:t>
      </w:r>
    </w:p>
    <w:p w:rsidR="008339F2" w:rsidRPr="0073241D" w:rsidRDefault="008339F2" w:rsidP="008339F2">
      <w:pPr>
        <w:pStyle w:val="NormalWeb"/>
        <w:shd w:val="clear" w:color="auto" w:fill="FFFFFF"/>
        <w:spacing w:before="0" w:beforeAutospacing="0" w:after="0" w:afterAutospacing="0" w:line="270" w:lineRule="atLeast"/>
        <w:ind w:left="720" w:firstLine="720"/>
        <w:rPr>
          <w:i/>
          <w:iCs/>
        </w:rPr>
      </w:pPr>
      <w:r w:rsidRPr="0073241D">
        <w:rPr>
          <w:i/>
          <w:iCs/>
        </w:rPr>
        <w:t>The hardest part for me was just being able to see it as a movie... to get the rhythm of the movie in your mind instead of the rhythm of the book. And a lot of people, when I mentioned that [Holes</w:t>
      </w:r>
      <w:r w:rsidRPr="0073241D">
        <w:rPr>
          <w:rStyle w:val="apple-converted-space"/>
          <w:i/>
          <w:iCs/>
        </w:rPr>
        <w:t> </w:t>
      </w:r>
      <w:r w:rsidRPr="0073241D">
        <w:rPr>
          <w:i/>
          <w:iCs/>
        </w:rPr>
        <w:t>was made into] a movie, say to me, "Oh, that's perfect! You know, I visualize it so well when I'm reading the book." But it's different, because a lot of that visualizing they're doing is in their minds. I might have just given a few little clues - saying it's hot, he's thirsty - and then they draw from that this whole picture. But for the screenplay you have to describe every picture, and you have to do it in a very succinct [brief] way. It's not left to the imagination. You have to tell the director and the actors and the camera what they're looking at, what they're actually seeing. So that was more difficult.</w:t>
      </w:r>
    </w:p>
    <w:p w:rsidR="008339F2" w:rsidRPr="0073241D" w:rsidRDefault="003962EB" w:rsidP="008339F2">
      <w:r w:rsidRPr="0005345B">
        <w:rPr>
          <w:b/>
        </w:rPr>
        <w:t>(Independent Practice)</w:t>
      </w:r>
      <w:r w:rsidRPr="0073241D">
        <w:t xml:space="preserve"> </w:t>
      </w:r>
      <w:r w:rsidR="008339F2" w:rsidRPr="0073241D">
        <w:t>I will now ask students what they think the word “rhythm” means in this context; how does a writer find good rhythm?</w:t>
      </w:r>
    </w:p>
    <w:p w:rsidR="003962EB" w:rsidRPr="008853CD" w:rsidRDefault="003962EB" w:rsidP="008853CD">
      <w:pPr>
        <w:pStyle w:val="ListParagraph"/>
        <w:numPr>
          <w:ilvl w:val="0"/>
          <w:numId w:val="6"/>
        </w:numPr>
        <w:rPr>
          <w:shd w:val="clear" w:color="auto" w:fill="FFFFFF"/>
        </w:rPr>
      </w:pPr>
      <w:r w:rsidRPr="008853CD">
        <w:rPr>
          <w:shd w:val="clear" w:color="auto" w:fill="FFFFFF"/>
        </w:rPr>
        <w:t>I will now give students a checklist that explains more what their one or two page screenplay must have.  For students who are still unable to find an example, I will supply them with more ideas.</w:t>
      </w:r>
    </w:p>
    <w:p w:rsidR="003962EB" w:rsidRPr="008853CD" w:rsidRDefault="003962EB" w:rsidP="008853CD">
      <w:pPr>
        <w:pStyle w:val="ListParagraph"/>
        <w:numPr>
          <w:ilvl w:val="0"/>
          <w:numId w:val="6"/>
        </w:numPr>
        <w:rPr>
          <w:shd w:val="clear" w:color="auto" w:fill="FFFFFF"/>
        </w:rPr>
      </w:pPr>
      <w:r w:rsidRPr="008853CD">
        <w:rPr>
          <w:shd w:val="clear" w:color="auto" w:fill="FFFFFF"/>
        </w:rPr>
        <w:t>Remind students that their chosen scene should include dialogue and really show what the characters are like.  In order to help them organize their ideas, I will give every student a graphic organizer.</w:t>
      </w:r>
    </w:p>
    <w:p w:rsidR="003962EB" w:rsidRPr="008853CD" w:rsidRDefault="003962EB" w:rsidP="008853CD">
      <w:pPr>
        <w:pStyle w:val="ListParagraph"/>
        <w:numPr>
          <w:ilvl w:val="0"/>
          <w:numId w:val="6"/>
        </w:numPr>
        <w:rPr>
          <w:shd w:val="clear" w:color="auto" w:fill="FFFFFF"/>
        </w:rPr>
      </w:pPr>
      <w:r w:rsidRPr="008853CD">
        <w:rPr>
          <w:shd w:val="clear" w:color="auto" w:fill="FFFFFF"/>
        </w:rPr>
        <w:t>Allow students time to write the scene as a script (one page or longer). Remind them that the</w:t>
      </w:r>
      <w:r w:rsidRPr="008853CD">
        <w:rPr>
          <w:rStyle w:val="apple-converted-space"/>
          <w:shd w:val="clear" w:color="auto" w:fill="FFFFFF"/>
        </w:rPr>
        <w:t> </w:t>
      </w:r>
      <w:r w:rsidRPr="008853CD">
        <w:rPr>
          <w:i/>
          <w:iCs/>
          <w:shd w:val="clear" w:color="auto" w:fill="FFFFFF"/>
        </w:rPr>
        <w:t>Holes</w:t>
      </w:r>
      <w:r w:rsidRPr="008853CD">
        <w:rPr>
          <w:rStyle w:val="apple-converted-space"/>
          <w:i/>
          <w:iCs/>
          <w:shd w:val="clear" w:color="auto" w:fill="FFFFFF"/>
        </w:rPr>
        <w:t> </w:t>
      </w:r>
      <w:r w:rsidRPr="008853CD">
        <w:rPr>
          <w:shd w:val="clear" w:color="auto" w:fill="FFFFFF"/>
        </w:rPr>
        <w:t xml:space="preserve">script does not use the exact same words from the novel. Their script should capture the characters' personalities and the point of the scene. In addition to the words </w:t>
      </w:r>
      <w:r w:rsidRPr="008853CD">
        <w:rPr>
          <w:shd w:val="clear" w:color="auto" w:fill="FFFFFF"/>
        </w:rPr>
        <w:lastRenderedPageBreak/>
        <w:t>the characters say, instruct students to include, in parentheses, descriptions of what the characters are doing, where they are, how they are expressing emotion (e.g., shouting, being calm). As an extension, students can draw pictures of the scene.</w:t>
      </w:r>
    </w:p>
    <w:p w:rsidR="003962EB" w:rsidRPr="0073241D" w:rsidRDefault="003962EB" w:rsidP="008339F2">
      <w:r w:rsidRPr="0005345B">
        <w:rPr>
          <w:b/>
          <w:shd w:val="clear" w:color="auto" w:fill="FFFFFF"/>
        </w:rPr>
        <w:t>(Guided Practice</w:t>
      </w:r>
      <w:r w:rsidR="0005345B" w:rsidRPr="0005345B">
        <w:rPr>
          <w:b/>
          <w:shd w:val="clear" w:color="auto" w:fill="FFFFFF"/>
        </w:rPr>
        <w:t>/Assessment</w:t>
      </w:r>
      <w:r w:rsidRPr="0005345B">
        <w:rPr>
          <w:b/>
          <w:shd w:val="clear" w:color="auto" w:fill="FFFFFF"/>
        </w:rPr>
        <w:t>)</w:t>
      </w:r>
      <w:r w:rsidR="0075489C" w:rsidRPr="0073241D">
        <w:rPr>
          <w:shd w:val="clear" w:color="auto" w:fill="FFFFFF"/>
        </w:rPr>
        <w:t xml:space="preserve"> At the end of class, students can get into pairs to talk briefly about what they have completed so far</w:t>
      </w:r>
      <w:r w:rsidR="0005345B">
        <w:rPr>
          <w:shd w:val="clear" w:color="auto" w:fill="FFFFFF"/>
        </w:rPr>
        <w:t>.  While in pairs, I will walk around at the end of class and informally assess each student by asking them what scene they are doing and looking at what they have done so far.</w:t>
      </w:r>
    </w:p>
    <w:sectPr w:rsidR="003962EB" w:rsidRPr="0073241D" w:rsidSect="00256BF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1E0D" w:rsidRDefault="00581E0D" w:rsidP="003A7747">
      <w:pPr>
        <w:spacing w:after="0" w:line="240" w:lineRule="auto"/>
      </w:pPr>
      <w:r>
        <w:separator/>
      </w:r>
    </w:p>
  </w:endnote>
  <w:endnote w:type="continuationSeparator" w:id="0">
    <w:p w:rsidR="00581E0D" w:rsidRDefault="00581E0D" w:rsidP="003A77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1E0D" w:rsidRDefault="00581E0D" w:rsidP="003A7747">
      <w:pPr>
        <w:spacing w:after="0" w:line="240" w:lineRule="auto"/>
      </w:pPr>
      <w:r>
        <w:separator/>
      </w:r>
    </w:p>
  </w:footnote>
  <w:footnote w:type="continuationSeparator" w:id="0">
    <w:p w:rsidR="00581E0D" w:rsidRDefault="00581E0D" w:rsidP="003A77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F59AD"/>
    <w:multiLevelType w:val="hybridMultilevel"/>
    <w:tmpl w:val="1CA0A64A"/>
    <w:lvl w:ilvl="0" w:tplc="3C12F47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2223D7"/>
    <w:multiLevelType w:val="hybridMultilevel"/>
    <w:tmpl w:val="D3FE4B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BB74A4"/>
    <w:multiLevelType w:val="hybridMultilevel"/>
    <w:tmpl w:val="F446E06A"/>
    <w:lvl w:ilvl="0" w:tplc="3C12F47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10159F"/>
    <w:multiLevelType w:val="hybridMultilevel"/>
    <w:tmpl w:val="5822A6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11197B"/>
    <w:multiLevelType w:val="hybridMultilevel"/>
    <w:tmpl w:val="51D6E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E24DAE"/>
    <w:multiLevelType w:val="hybridMultilevel"/>
    <w:tmpl w:val="B5E6D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120F"/>
    <w:rsid w:val="0005345B"/>
    <w:rsid w:val="00063CA0"/>
    <w:rsid w:val="0009045D"/>
    <w:rsid w:val="001616ED"/>
    <w:rsid w:val="00195312"/>
    <w:rsid w:val="002356BE"/>
    <w:rsid w:val="00250090"/>
    <w:rsid w:val="00256BFD"/>
    <w:rsid w:val="002854CA"/>
    <w:rsid w:val="00381838"/>
    <w:rsid w:val="003962EB"/>
    <w:rsid w:val="003A7747"/>
    <w:rsid w:val="004B0C88"/>
    <w:rsid w:val="00581E0D"/>
    <w:rsid w:val="00717E34"/>
    <w:rsid w:val="0072410E"/>
    <w:rsid w:val="0073241D"/>
    <w:rsid w:val="0075489C"/>
    <w:rsid w:val="007B174F"/>
    <w:rsid w:val="008339F2"/>
    <w:rsid w:val="008853CD"/>
    <w:rsid w:val="008A0241"/>
    <w:rsid w:val="0092153A"/>
    <w:rsid w:val="0093120F"/>
    <w:rsid w:val="009F0173"/>
    <w:rsid w:val="00A56B1A"/>
    <w:rsid w:val="00B23FD5"/>
    <w:rsid w:val="00B74DB1"/>
    <w:rsid w:val="00C64DA7"/>
    <w:rsid w:val="00D43608"/>
    <w:rsid w:val="00D45AF7"/>
    <w:rsid w:val="00DB5E9D"/>
    <w:rsid w:val="00ED1C9A"/>
    <w:rsid w:val="00F442E2"/>
    <w:rsid w:val="00F72FB2"/>
    <w:rsid w:val="00FC063C"/>
    <w:rsid w:val="00FC2F7E"/>
    <w:rsid w:val="00FC52D0"/>
    <w:rsid w:val="00FD62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20F"/>
    <w:pPr>
      <w:ind w:left="720"/>
      <w:contextualSpacing/>
    </w:pPr>
  </w:style>
  <w:style w:type="paragraph" w:styleId="Title">
    <w:name w:val="Title"/>
    <w:basedOn w:val="Normal"/>
    <w:next w:val="Normal"/>
    <w:link w:val="TitleChar"/>
    <w:uiPriority w:val="10"/>
    <w:qFormat/>
    <w:rsid w:val="001616ED"/>
    <w:pPr>
      <w:pBdr>
        <w:bottom w:val="single" w:sz="8" w:space="4" w:color="F07F09" w:themeColor="accent1"/>
      </w:pBdr>
      <w:spacing w:after="300" w:line="240" w:lineRule="auto"/>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leChar">
    <w:name w:val="Title Char"/>
    <w:basedOn w:val="DefaultParagraphFont"/>
    <w:link w:val="Title"/>
    <w:uiPriority w:val="10"/>
    <w:rsid w:val="001616ED"/>
    <w:rPr>
      <w:rFonts w:asciiTheme="majorHAnsi" w:eastAsiaTheme="majorEastAsia" w:hAnsiTheme="majorHAnsi" w:cstheme="majorBidi"/>
      <w:color w:val="252525" w:themeColor="text2" w:themeShade="BF"/>
      <w:spacing w:val="5"/>
      <w:kern w:val="28"/>
      <w:sz w:val="52"/>
      <w:szCs w:val="52"/>
    </w:rPr>
  </w:style>
  <w:style w:type="character" w:styleId="CommentReference">
    <w:name w:val="annotation reference"/>
    <w:basedOn w:val="DefaultParagraphFont"/>
    <w:uiPriority w:val="99"/>
    <w:semiHidden/>
    <w:unhideWhenUsed/>
    <w:rsid w:val="001616ED"/>
    <w:rPr>
      <w:sz w:val="16"/>
      <w:szCs w:val="16"/>
    </w:rPr>
  </w:style>
  <w:style w:type="paragraph" w:styleId="CommentText">
    <w:name w:val="annotation text"/>
    <w:basedOn w:val="Normal"/>
    <w:link w:val="CommentTextChar"/>
    <w:uiPriority w:val="99"/>
    <w:semiHidden/>
    <w:unhideWhenUsed/>
    <w:rsid w:val="001616ED"/>
    <w:pPr>
      <w:spacing w:line="240" w:lineRule="auto"/>
    </w:pPr>
    <w:rPr>
      <w:sz w:val="20"/>
      <w:szCs w:val="20"/>
    </w:rPr>
  </w:style>
  <w:style w:type="character" w:customStyle="1" w:styleId="CommentTextChar">
    <w:name w:val="Comment Text Char"/>
    <w:basedOn w:val="DefaultParagraphFont"/>
    <w:link w:val="CommentText"/>
    <w:uiPriority w:val="99"/>
    <w:semiHidden/>
    <w:rsid w:val="001616ED"/>
    <w:rPr>
      <w:sz w:val="20"/>
      <w:szCs w:val="20"/>
    </w:rPr>
  </w:style>
  <w:style w:type="paragraph" w:styleId="CommentSubject">
    <w:name w:val="annotation subject"/>
    <w:basedOn w:val="CommentText"/>
    <w:next w:val="CommentText"/>
    <w:link w:val="CommentSubjectChar"/>
    <w:uiPriority w:val="99"/>
    <w:semiHidden/>
    <w:unhideWhenUsed/>
    <w:rsid w:val="001616ED"/>
    <w:rPr>
      <w:b/>
      <w:bCs/>
    </w:rPr>
  </w:style>
  <w:style w:type="character" w:customStyle="1" w:styleId="CommentSubjectChar">
    <w:name w:val="Comment Subject Char"/>
    <w:basedOn w:val="CommentTextChar"/>
    <w:link w:val="CommentSubject"/>
    <w:uiPriority w:val="99"/>
    <w:semiHidden/>
    <w:rsid w:val="001616ED"/>
    <w:rPr>
      <w:b/>
      <w:bCs/>
    </w:rPr>
  </w:style>
  <w:style w:type="paragraph" w:styleId="BalloonText">
    <w:name w:val="Balloon Text"/>
    <w:basedOn w:val="Normal"/>
    <w:link w:val="BalloonTextChar"/>
    <w:uiPriority w:val="99"/>
    <w:semiHidden/>
    <w:unhideWhenUsed/>
    <w:rsid w:val="00161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6ED"/>
    <w:rPr>
      <w:rFonts w:ascii="Tahoma" w:hAnsi="Tahoma" w:cs="Tahoma"/>
      <w:sz w:val="16"/>
      <w:szCs w:val="16"/>
    </w:rPr>
  </w:style>
  <w:style w:type="character" w:styleId="IntenseReference">
    <w:name w:val="Intense Reference"/>
    <w:basedOn w:val="DefaultParagraphFont"/>
    <w:uiPriority w:val="32"/>
    <w:qFormat/>
    <w:rsid w:val="00F72FB2"/>
    <w:rPr>
      <w:b/>
      <w:bCs/>
      <w:smallCaps/>
      <w:color w:val="9F2936" w:themeColor="accent2"/>
      <w:spacing w:val="5"/>
      <w:u w:val="single"/>
    </w:rPr>
  </w:style>
  <w:style w:type="paragraph" w:styleId="Header">
    <w:name w:val="header"/>
    <w:basedOn w:val="Normal"/>
    <w:link w:val="HeaderChar"/>
    <w:uiPriority w:val="99"/>
    <w:semiHidden/>
    <w:unhideWhenUsed/>
    <w:rsid w:val="003A77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7747"/>
  </w:style>
  <w:style w:type="paragraph" w:styleId="Footer">
    <w:name w:val="footer"/>
    <w:basedOn w:val="Normal"/>
    <w:link w:val="FooterChar"/>
    <w:uiPriority w:val="99"/>
    <w:semiHidden/>
    <w:unhideWhenUsed/>
    <w:rsid w:val="003A774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A7747"/>
  </w:style>
  <w:style w:type="table" w:styleId="TableGrid">
    <w:name w:val="Table Grid"/>
    <w:basedOn w:val="TableNormal"/>
    <w:uiPriority w:val="59"/>
    <w:rsid w:val="0092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339F2"/>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8339F2"/>
  </w:style>
</w:styles>
</file>

<file path=word/webSettings.xml><?xml version="1.0" encoding="utf-8"?>
<w:webSettings xmlns:r="http://schemas.openxmlformats.org/officeDocument/2006/relationships" xmlns:w="http://schemas.openxmlformats.org/wordprocessingml/2006/main">
  <w:divs>
    <w:div w:id="1903439562">
      <w:bodyDiv w:val="1"/>
      <w:marLeft w:val="0"/>
      <w:marRight w:val="0"/>
      <w:marTop w:val="0"/>
      <w:marBottom w:val="0"/>
      <w:divBdr>
        <w:top w:val="none" w:sz="0" w:space="0" w:color="auto"/>
        <w:left w:val="none" w:sz="0" w:space="0" w:color="auto"/>
        <w:bottom w:val="none" w:sz="0" w:space="0" w:color="auto"/>
        <w:right w:val="none" w:sz="0" w:space="0" w:color="auto"/>
      </w:divBdr>
      <w:divsChild>
        <w:div w:id="2023780383">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dul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BF1F6-AA16-4E6F-8F28-5BDC079B9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2915</Words>
  <Characters>16618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9</cp:revision>
  <dcterms:created xsi:type="dcterms:W3CDTF">2012-04-19T18:22:00Z</dcterms:created>
  <dcterms:modified xsi:type="dcterms:W3CDTF">2012-04-20T20:23:00Z</dcterms:modified>
</cp:coreProperties>
</file>