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3262" w:rsidRDefault="00253262" w:rsidP="00253262">
      <w:pPr>
        <w:spacing w:line="480" w:lineRule="auto"/>
        <w:contextualSpacing/>
        <w:rPr>
          <w:rFonts w:ascii="Times New Roman" w:hAnsi="Times New Roman"/>
          <w:sz w:val="24"/>
        </w:rPr>
      </w:pPr>
      <w:r>
        <w:rPr>
          <w:rFonts w:ascii="Times New Roman" w:hAnsi="Times New Roman"/>
          <w:sz w:val="24"/>
        </w:rPr>
        <w:t>Natalie Groff</w:t>
      </w:r>
    </w:p>
    <w:p w:rsidR="00253262" w:rsidRDefault="00253262" w:rsidP="00253262">
      <w:pPr>
        <w:spacing w:line="480" w:lineRule="auto"/>
        <w:contextualSpacing/>
        <w:rPr>
          <w:rFonts w:ascii="Times New Roman" w:hAnsi="Times New Roman"/>
          <w:sz w:val="24"/>
        </w:rPr>
      </w:pPr>
      <w:r>
        <w:rPr>
          <w:rFonts w:ascii="Times New Roman" w:hAnsi="Times New Roman"/>
          <w:sz w:val="24"/>
        </w:rPr>
        <w:t>Literature for Young Adults</w:t>
      </w:r>
    </w:p>
    <w:p w:rsidR="00253262" w:rsidRDefault="00253262" w:rsidP="00253262">
      <w:pPr>
        <w:spacing w:line="480" w:lineRule="auto"/>
        <w:contextualSpacing/>
        <w:rPr>
          <w:rFonts w:ascii="Times New Roman" w:hAnsi="Times New Roman"/>
          <w:sz w:val="24"/>
        </w:rPr>
      </w:pPr>
      <w:r>
        <w:rPr>
          <w:rFonts w:ascii="Times New Roman" w:hAnsi="Times New Roman"/>
          <w:sz w:val="24"/>
        </w:rPr>
        <w:t>Dr. Sherry</w:t>
      </w:r>
    </w:p>
    <w:p w:rsidR="00253262" w:rsidRDefault="00253262" w:rsidP="00253262">
      <w:pPr>
        <w:spacing w:line="480" w:lineRule="auto"/>
        <w:contextualSpacing/>
        <w:rPr>
          <w:rFonts w:ascii="Times New Roman" w:hAnsi="Times New Roman"/>
          <w:sz w:val="24"/>
        </w:rPr>
      </w:pPr>
      <w:r>
        <w:rPr>
          <w:rFonts w:ascii="Times New Roman" w:hAnsi="Times New Roman"/>
          <w:sz w:val="24"/>
        </w:rPr>
        <w:t>7 February 2012</w:t>
      </w:r>
    </w:p>
    <w:p w:rsidR="00253262" w:rsidRDefault="00253262" w:rsidP="00253262">
      <w:pPr>
        <w:spacing w:line="480" w:lineRule="auto"/>
        <w:contextualSpacing/>
        <w:jc w:val="center"/>
        <w:rPr>
          <w:rFonts w:ascii="Times New Roman" w:hAnsi="Times New Roman"/>
          <w:sz w:val="24"/>
        </w:rPr>
      </w:pPr>
      <w:r>
        <w:rPr>
          <w:rFonts w:ascii="Times New Roman" w:hAnsi="Times New Roman"/>
          <w:sz w:val="24"/>
        </w:rPr>
        <w:t xml:space="preserve">LENS:  </w:t>
      </w:r>
      <w:r>
        <w:rPr>
          <w:rFonts w:ascii="Times New Roman" w:hAnsi="Times New Roman"/>
          <w:i/>
          <w:sz w:val="24"/>
        </w:rPr>
        <w:t>King of Shadows</w:t>
      </w:r>
    </w:p>
    <w:p w:rsidR="00253262" w:rsidRDefault="00730BE3" w:rsidP="00253262">
      <w:pPr>
        <w:spacing w:line="480" w:lineRule="auto"/>
        <w:contextualSpacing/>
        <w:rPr>
          <w:rFonts w:ascii="Times New Roman" w:hAnsi="Times New Roman"/>
          <w:sz w:val="24"/>
        </w:rPr>
      </w:pPr>
      <w:r>
        <w:rPr>
          <w:rFonts w:ascii="Times New Roman" w:hAnsi="Times New Roman"/>
          <w:sz w:val="24"/>
        </w:rPr>
        <w:tab/>
        <w:t xml:space="preserve">For Susan Cooper’s </w:t>
      </w:r>
      <w:r>
        <w:rPr>
          <w:rFonts w:ascii="Times New Roman" w:hAnsi="Times New Roman"/>
          <w:i/>
          <w:sz w:val="24"/>
        </w:rPr>
        <w:t>King of Shadows</w:t>
      </w:r>
      <w:r>
        <w:rPr>
          <w:rFonts w:ascii="Times New Roman" w:hAnsi="Times New Roman"/>
          <w:sz w:val="24"/>
        </w:rPr>
        <w:t xml:space="preserve">, I chose to read it from an intertextual standpoint.  Given the content of the novel, it seemed the most logical.  </w:t>
      </w:r>
      <w:r w:rsidR="00E12DD3">
        <w:rPr>
          <w:rFonts w:ascii="Times New Roman" w:hAnsi="Times New Roman"/>
          <w:sz w:val="24"/>
        </w:rPr>
        <w:t xml:space="preserve">This text might easily relate to other texts.  For genre, it can fall under fantasy and historical fiction.  </w:t>
      </w:r>
      <w:r w:rsidR="00FA5B0A">
        <w:rPr>
          <w:rFonts w:ascii="Times New Roman" w:hAnsi="Times New Roman"/>
          <w:sz w:val="24"/>
        </w:rPr>
        <w:t xml:space="preserve">It certainly relates to historical events </w:t>
      </w:r>
      <w:r w:rsidR="00B40AA3">
        <w:rPr>
          <w:rFonts w:ascii="Times New Roman" w:hAnsi="Times New Roman"/>
          <w:sz w:val="24"/>
        </w:rPr>
        <w:t xml:space="preserve">and figures </w:t>
      </w:r>
      <w:r w:rsidR="00FA5B0A">
        <w:rPr>
          <w:rFonts w:ascii="Times New Roman" w:hAnsi="Times New Roman"/>
          <w:sz w:val="24"/>
        </w:rPr>
        <w:t xml:space="preserve">of Elizabethan England.  </w:t>
      </w:r>
      <w:r w:rsidR="005D1902">
        <w:rPr>
          <w:rFonts w:ascii="Times New Roman" w:hAnsi="Times New Roman"/>
          <w:sz w:val="24"/>
        </w:rPr>
        <w:t xml:space="preserve">And as far as literature, there is a heavy emphasis on the works of William Shakespeare.  The most notable Shakespearian reference is to </w:t>
      </w:r>
      <w:r w:rsidR="005D1902">
        <w:rPr>
          <w:rFonts w:ascii="Times New Roman" w:hAnsi="Times New Roman"/>
          <w:i/>
          <w:sz w:val="24"/>
        </w:rPr>
        <w:t>A Midsummer Nights’ Dream</w:t>
      </w:r>
      <w:r w:rsidR="005D1902">
        <w:rPr>
          <w:rFonts w:ascii="Times New Roman" w:hAnsi="Times New Roman"/>
          <w:sz w:val="24"/>
        </w:rPr>
        <w:t xml:space="preserve">, as it is almost a character itself.  </w:t>
      </w:r>
      <w:r w:rsidR="00EA289B">
        <w:rPr>
          <w:rFonts w:ascii="Times New Roman" w:hAnsi="Times New Roman"/>
          <w:sz w:val="24"/>
        </w:rPr>
        <w:t xml:space="preserve">Some other referenced works include </w:t>
      </w:r>
      <w:r w:rsidR="00EA289B">
        <w:rPr>
          <w:rFonts w:ascii="Times New Roman" w:hAnsi="Times New Roman"/>
          <w:i/>
          <w:sz w:val="24"/>
        </w:rPr>
        <w:t xml:space="preserve">The Tempest, Hamlet, Romeo and Juliet, Julius Caesar, Othello, </w:t>
      </w:r>
      <w:r w:rsidR="00EA289B">
        <w:rPr>
          <w:rFonts w:ascii="Times New Roman" w:hAnsi="Times New Roman"/>
          <w:sz w:val="24"/>
        </w:rPr>
        <w:t>and Sonnet 116.</w:t>
      </w:r>
      <w:r w:rsidR="00EA27BA">
        <w:rPr>
          <w:rFonts w:ascii="Times New Roman" w:hAnsi="Times New Roman"/>
          <w:sz w:val="24"/>
        </w:rPr>
        <w:t xml:space="preserve">  </w:t>
      </w:r>
    </w:p>
    <w:p w:rsidR="00FC2BC5" w:rsidRPr="0065161C" w:rsidRDefault="00FC2BC5" w:rsidP="00253262">
      <w:pPr>
        <w:spacing w:line="480" w:lineRule="auto"/>
        <w:contextualSpacing/>
        <w:rPr>
          <w:rFonts w:ascii="Times New Roman" w:hAnsi="Times New Roman"/>
          <w:sz w:val="24"/>
        </w:rPr>
      </w:pPr>
      <w:r>
        <w:rPr>
          <w:rFonts w:ascii="Times New Roman" w:hAnsi="Times New Roman"/>
          <w:sz w:val="24"/>
        </w:rPr>
        <w:tab/>
      </w:r>
      <w:r w:rsidR="00D0481D">
        <w:rPr>
          <w:rFonts w:ascii="Times New Roman" w:hAnsi="Times New Roman"/>
          <w:sz w:val="24"/>
        </w:rPr>
        <w:t xml:space="preserve">Comparing </w:t>
      </w:r>
      <w:r w:rsidR="00D0481D">
        <w:rPr>
          <w:rFonts w:ascii="Times New Roman" w:hAnsi="Times New Roman"/>
          <w:i/>
          <w:sz w:val="24"/>
        </w:rPr>
        <w:t xml:space="preserve">King of Shadows </w:t>
      </w:r>
      <w:r w:rsidR="00D0481D">
        <w:rPr>
          <w:rFonts w:ascii="Times New Roman" w:hAnsi="Times New Roman"/>
          <w:sz w:val="24"/>
        </w:rPr>
        <w:t xml:space="preserve">to </w:t>
      </w:r>
      <w:r w:rsidR="00D0481D">
        <w:rPr>
          <w:rFonts w:ascii="Times New Roman" w:hAnsi="Times New Roman"/>
          <w:i/>
          <w:sz w:val="24"/>
        </w:rPr>
        <w:t>A Midsummer Nights’ Dream</w:t>
      </w:r>
      <w:r w:rsidR="00D0481D">
        <w:rPr>
          <w:rFonts w:ascii="Times New Roman" w:hAnsi="Times New Roman"/>
          <w:sz w:val="24"/>
        </w:rPr>
        <w:t xml:space="preserve"> is an easy task as Cooper does all the work herself.  </w:t>
      </w:r>
      <w:r w:rsidR="005367BA">
        <w:rPr>
          <w:rFonts w:ascii="Times New Roman" w:hAnsi="Times New Roman"/>
          <w:sz w:val="24"/>
        </w:rPr>
        <w:t xml:space="preserve">Nat Field’s relationship with Shakespeare is paralleled with that of Puck and Oberon’s.  </w:t>
      </w:r>
      <w:r w:rsidR="002716A5">
        <w:rPr>
          <w:rFonts w:ascii="Times New Roman" w:hAnsi="Times New Roman"/>
          <w:sz w:val="24"/>
        </w:rPr>
        <w:t>In his Elizabethan performance, Nat was able to connect to his part so well because as Puck worshipped Oberon, Nat adored Shakespeare.  He became the father figure that Nat so desperately needed.</w:t>
      </w:r>
      <w:r w:rsidR="0065161C">
        <w:rPr>
          <w:rFonts w:ascii="Times New Roman" w:hAnsi="Times New Roman"/>
          <w:sz w:val="24"/>
        </w:rPr>
        <w:t xml:space="preserve">  Without Shakespeare or </w:t>
      </w:r>
      <w:r w:rsidR="0065161C">
        <w:rPr>
          <w:rFonts w:ascii="Times New Roman" w:hAnsi="Times New Roman"/>
          <w:i/>
          <w:sz w:val="24"/>
        </w:rPr>
        <w:t>A Midsummer Nights’ Dream</w:t>
      </w:r>
      <w:r w:rsidR="0065161C">
        <w:rPr>
          <w:rFonts w:ascii="Times New Roman" w:hAnsi="Times New Roman"/>
          <w:sz w:val="24"/>
        </w:rPr>
        <w:t>, it might not be as apparent the intense grief that Nat still holds over his parents’ deaths and his need for a caring fatherly figure in his life.</w:t>
      </w:r>
      <w:bookmarkStart w:id="0" w:name="_GoBack"/>
      <w:bookmarkEnd w:id="0"/>
    </w:p>
    <w:sectPr w:rsidR="00FC2BC5" w:rsidRPr="006516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262"/>
    <w:rsid w:val="00253262"/>
    <w:rsid w:val="002716A5"/>
    <w:rsid w:val="005367BA"/>
    <w:rsid w:val="005D1902"/>
    <w:rsid w:val="0065161C"/>
    <w:rsid w:val="00730BE3"/>
    <w:rsid w:val="00B40AA3"/>
    <w:rsid w:val="00D0481D"/>
    <w:rsid w:val="00E12DD3"/>
    <w:rsid w:val="00EA27BA"/>
    <w:rsid w:val="00EA289B"/>
    <w:rsid w:val="00FA5B0A"/>
    <w:rsid w:val="00FC2B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200</Words>
  <Characters>1142</Characters>
  <Application>Microsoft Office Word</Application>
  <DocSecurity>0</DocSecurity>
  <Lines>9</Lines>
  <Paragraphs>2</Paragraphs>
  <ScaleCrop>false</ScaleCrop>
  <Company>Bloomsburg University of Pennsylvania</Company>
  <LinksUpToDate>false</LinksUpToDate>
  <CharactersWithSpaces>1340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 M. Groff</dc:creator>
  <cp:lastModifiedBy>Natalie M. Groff</cp:lastModifiedBy>
  <cp:revision>13</cp:revision>
  <dcterms:created xsi:type="dcterms:W3CDTF">2012-02-07T16:37:00Z</dcterms:created>
  <dcterms:modified xsi:type="dcterms:W3CDTF">2012-02-07T16:52:00Z</dcterms:modified>
</cp:coreProperties>
</file>