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567" w:rsidRPr="001E01A1" w:rsidRDefault="00512567" w:rsidP="00904EFE">
      <w:pPr>
        <w:ind w:firstLine="720"/>
        <w:rPr>
          <w:sz w:val="24"/>
          <w:szCs w:val="24"/>
        </w:rPr>
      </w:pPr>
      <w:r w:rsidRPr="001E01A1">
        <w:rPr>
          <w:bCs/>
          <w:i/>
          <w:iCs/>
          <w:sz w:val="24"/>
          <w:szCs w:val="24"/>
          <w:lang/>
        </w:rPr>
        <w:t>The Hunger Games</w:t>
      </w:r>
      <w:r w:rsidRPr="001E01A1">
        <w:rPr>
          <w:sz w:val="24"/>
          <w:szCs w:val="24"/>
          <w:lang/>
        </w:rPr>
        <w:t xml:space="preserve"> by Suzanne Collins is written in first person and introduces sixteen year old </w:t>
      </w:r>
      <w:proofErr w:type="spellStart"/>
      <w:r w:rsidRPr="001E01A1">
        <w:rPr>
          <w:sz w:val="24"/>
          <w:szCs w:val="24"/>
          <w:lang/>
        </w:rPr>
        <w:t>Katniss</w:t>
      </w:r>
      <w:proofErr w:type="spellEnd"/>
      <w:r w:rsidRPr="001E01A1">
        <w:rPr>
          <w:sz w:val="24"/>
          <w:szCs w:val="24"/>
          <w:lang/>
        </w:rPr>
        <w:t xml:space="preserve"> </w:t>
      </w:r>
      <w:proofErr w:type="spellStart"/>
      <w:r w:rsidRPr="001E01A1">
        <w:rPr>
          <w:sz w:val="24"/>
          <w:szCs w:val="24"/>
          <w:lang/>
        </w:rPr>
        <w:t>Everdeen</w:t>
      </w:r>
      <w:proofErr w:type="spellEnd"/>
      <w:r w:rsidRPr="001E01A1">
        <w:rPr>
          <w:sz w:val="24"/>
          <w:szCs w:val="24"/>
          <w:lang/>
        </w:rPr>
        <w:t xml:space="preserve">, who lives in a post-apocalyptic world in the country of </w:t>
      </w:r>
      <w:proofErr w:type="spellStart"/>
      <w:r w:rsidRPr="001E01A1">
        <w:rPr>
          <w:sz w:val="24"/>
          <w:szCs w:val="24"/>
          <w:lang/>
        </w:rPr>
        <w:t>Panem</w:t>
      </w:r>
      <w:proofErr w:type="spellEnd"/>
      <w:r w:rsidRPr="001E01A1">
        <w:rPr>
          <w:sz w:val="24"/>
          <w:szCs w:val="24"/>
          <w:lang/>
        </w:rPr>
        <w:t xml:space="preserve"> where the countries of North America once existed. The Capitol holds absolute power over the rest of the nation. The Hunger Games are an annual event in which one boy and one girl from ages 12 to 18 from each of the 12 districts surrounding the Capitol are selected by lottery to compete in a televised battle, they fight till the death and there will only be one survive and winner. However, for the Seventy-fourth Hunger Games, there is a change and will be the first year that there are two winners, both from District 12.</w:t>
      </w:r>
    </w:p>
    <w:p w:rsidR="003C4A3C" w:rsidRPr="001E01A1" w:rsidRDefault="000373A8" w:rsidP="00904EFE">
      <w:pPr>
        <w:ind w:firstLine="720"/>
        <w:rPr>
          <w:sz w:val="24"/>
          <w:szCs w:val="24"/>
        </w:rPr>
      </w:pPr>
      <w:r w:rsidRPr="001E01A1">
        <w:rPr>
          <w:sz w:val="24"/>
          <w:szCs w:val="24"/>
        </w:rPr>
        <w:t xml:space="preserve">I decided for </w:t>
      </w:r>
      <w:r w:rsidRPr="001E01A1">
        <w:rPr>
          <w:i/>
          <w:sz w:val="24"/>
          <w:szCs w:val="24"/>
        </w:rPr>
        <w:t>The Hunger Games</w:t>
      </w:r>
      <w:r w:rsidRPr="001E01A1">
        <w:rPr>
          <w:sz w:val="24"/>
          <w:szCs w:val="24"/>
        </w:rPr>
        <w:t xml:space="preserve"> lens that I wanted to </w:t>
      </w:r>
      <w:proofErr w:type="spellStart"/>
      <w:r w:rsidRPr="001E01A1">
        <w:rPr>
          <w:sz w:val="24"/>
          <w:szCs w:val="24"/>
        </w:rPr>
        <w:t>transmedial</w:t>
      </w:r>
      <w:proofErr w:type="spellEnd"/>
      <w:r w:rsidRPr="001E01A1">
        <w:rPr>
          <w:sz w:val="24"/>
          <w:szCs w:val="24"/>
        </w:rPr>
        <w:t xml:space="preserve"> since the movie is coming out very soon. The transmedial that I composed is from what I think pages 342 to 345 would look and be like. The picture of the two of them by the lake is to represent where they were while all this was happening. The picture of the hovercraft represents when it takes Cato’s body away and how </w:t>
      </w:r>
      <w:proofErr w:type="spellStart"/>
      <w:r w:rsidRPr="001E01A1">
        <w:rPr>
          <w:sz w:val="24"/>
          <w:szCs w:val="24"/>
        </w:rPr>
        <w:t>Peeta</w:t>
      </w:r>
      <w:proofErr w:type="spellEnd"/>
      <w:r w:rsidRPr="001E01A1">
        <w:rPr>
          <w:sz w:val="24"/>
          <w:szCs w:val="24"/>
        </w:rPr>
        <w:t xml:space="preserve"> and </w:t>
      </w:r>
      <w:proofErr w:type="spellStart"/>
      <w:r w:rsidRPr="001E01A1">
        <w:rPr>
          <w:sz w:val="24"/>
          <w:szCs w:val="24"/>
        </w:rPr>
        <w:t>Katniss</w:t>
      </w:r>
      <w:proofErr w:type="spellEnd"/>
      <w:r w:rsidRPr="001E01A1">
        <w:rPr>
          <w:sz w:val="24"/>
          <w:szCs w:val="24"/>
        </w:rPr>
        <w:t xml:space="preserve"> must have felt waiting for the hovercraft to come and get them after. The picture of </w:t>
      </w:r>
      <w:proofErr w:type="spellStart"/>
      <w:r w:rsidRPr="001E01A1">
        <w:rPr>
          <w:sz w:val="24"/>
          <w:szCs w:val="24"/>
        </w:rPr>
        <w:t>Katniss</w:t>
      </w:r>
      <w:proofErr w:type="spellEnd"/>
      <w:r w:rsidRPr="001E01A1">
        <w:rPr>
          <w:sz w:val="24"/>
          <w:szCs w:val="24"/>
        </w:rPr>
        <w:t xml:space="preserve"> looking in the sky symbolizes when </w:t>
      </w:r>
      <w:r w:rsidR="00904EFE" w:rsidRPr="001E01A1">
        <w:rPr>
          <w:sz w:val="24"/>
          <w:szCs w:val="24"/>
        </w:rPr>
        <w:t>she</w:t>
      </w:r>
      <w:r w:rsidRPr="001E01A1">
        <w:rPr>
          <w:sz w:val="24"/>
          <w:szCs w:val="24"/>
        </w:rPr>
        <w:t xml:space="preserve"> and </w:t>
      </w:r>
      <w:proofErr w:type="spellStart"/>
      <w:r w:rsidRPr="001E01A1">
        <w:rPr>
          <w:sz w:val="24"/>
          <w:szCs w:val="24"/>
        </w:rPr>
        <w:t>Peeta</w:t>
      </w:r>
      <w:proofErr w:type="spellEnd"/>
      <w:r w:rsidRPr="001E01A1">
        <w:rPr>
          <w:sz w:val="24"/>
          <w:szCs w:val="24"/>
        </w:rPr>
        <w:t xml:space="preserve"> are told that the earlier revision has been revoked and Claudius </w:t>
      </w:r>
      <w:proofErr w:type="spellStart"/>
      <w:r w:rsidRPr="001E01A1">
        <w:rPr>
          <w:sz w:val="24"/>
          <w:szCs w:val="24"/>
        </w:rPr>
        <w:t>Templesmith</w:t>
      </w:r>
      <w:proofErr w:type="spellEnd"/>
      <w:r w:rsidRPr="001E01A1">
        <w:rPr>
          <w:sz w:val="24"/>
          <w:szCs w:val="24"/>
        </w:rPr>
        <w:t xml:space="preserve"> says, “Good luck and may the odds be ever in your favor.” While reading this book I could not believe this was happening, however I did see it coming but you want them both to live so badly. The picture of </w:t>
      </w:r>
      <w:proofErr w:type="spellStart"/>
      <w:r w:rsidRPr="001E01A1">
        <w:rPr>
          <w:sz w:val="24"/>
          <w:szCs w:val="24"/>
        </w:rPr>
        <w:t>Katniss</w:t>
      </w:r>
      <w:proofErr w:type="spellEnd"/>
      <w:r w:rsidRPr="001E01A1">
        <w:rPr>
          <w:sz w:val="24"/>
          <w:szCs w:val="24"/>
        </w:rPr>
        <w:t xml:space="preserve"> signifies when </w:t>
      </w:r>
      <w:proofErr w:type="spellStart"/>
      <w:r w:rsidRPr="001E01A1">
        <w:rPr>
          <w:sz w:val="24"/>
          <w:szCs w:val="24"/>
        </w:rPr>
        <w:t>Peeta</w:t>
      </w:r>
      <w:proofErr w:type="spellEnd"/>
      <w:r w:rsidRPr="001E01A1">
        <w:rPr>
          <w:sz w:val="24"/>
          <w:szCs w:val="24"/>
        </w:rPr>
        <w:t xml:space="preserve"> pulls the knife from his belt, but not intending on doing anything with it, but before even realizing her actions </w:t>
      </w:r>
      <w:proofErr w:type="spellStart"/>
      <w:r w:rsidRPr="001E01A1">
        <w:rPr>
          <w:sz w:val="24"/>
          <w:szCs w:val="24"/>
        </w:rPr>
        <w:t>Katniss’s</w:t>
      </w:r>
      <w:proofErr w:type="spellEnd"/>
      <w:r w:rsidRPr="001E01A1">
        <w:rPr>
          <w:sz w:val="24"/>
          <w:szCs w:val="24"/>
        </w:rPr>
        <w:t xml:space="preserve"> bow is loaded with the arrow pointed straight at his heart. Finally the last three pictures of </w:t>
      </w:r>
      <w:proofErr w:type="spellStart"/>
      <w:r w:rsidRPr="001E01A1">
        <w:rPr>
          <w:sz w:val="24"/>
          <w:szCs w:val="24"/>
        </w:rPr>
        <w:t>Katniss</w:t>
      </w:r>
      <w:proofErr w:type="spellEnd"/>
      <w:r w:rsidRPr="001E01A1">
        <w:rPr>
          <w:sz w:val="24"/>
          <w:szCs w:val="24"/>
        </w:rPr>
        <w:t xml:space="preserve"> and </w:t>
      </w:r>
      <w:proofErr w:type="spellStart"/>
      <w:r w:rsidRPr="001E01A1">
        <w:rPr>
          <w:sz w:val="24"/>
          <w:szCs w:val="24"/>
        </w:rPr>
        <w:t>Peeta</w:t>
      </w:r>
      <w:proofErr w:type="spellEnd"/>
      <w:r w:rsidRPr="001E01A1">
        <w:rPr>
          <w:sz w:val="24"/>
          <w:szCs w:val="24"/>
        </w:rPr>
        <w:t xml:space="preserve"> back to back and the pictures of the berries stand for when </w:t>
      </w:r>
      <w:proofErr w:type="spellStart"/>
      <w:r w:rsidRPr="001E01A1">
        <w:rPr>
          <w:sz w:val="24"/>
          <w:szCs w:val="24"/>
        </w:rPr>
        <w:t>Katniss</w:t>
      </w:r>
      <w:proofErr w:type="spellEnd"/>
      <w:r w:rsidRPr="001E01A1">
        <w:rPr>
          <w:sz w:val="24"/>
          <w:szCs w:val="24"/>
        </w:rPr>
        <w:t xml:space="preserve"> gets the wonderful idea that they both should eat the berries so there will be no winner and the Capitol would never let that happen.  They count one…two….three and put the berries in their mouth, only to hear Claudius </w:t>
      </w:r>
      <w:proofErr w:type="spellStart"/>
      <w:r w:rsidRPr="001E01A1">
        <w:rPr>
          <w:sz w:val="24"/>
          <w:szCs w:val="24"/>
        </w:rPr>
        <w:t>Templesmith</w:t>
      </w:r>
      <w:proofErr w:type="spellEnd"/>
      <w:r w:rsidRPr="001E01A1">
        <w:rPr>
          <w:sz w:val="24"/>
          <w:szCs w:val="24"/>
        </w:rPr>
        <w:t xml:space="preserve"> voice saying to stop and that they have their victors of the Seventy-fourth Hunger Games, </w:t>
      </w:r>
      <w:proofErr w:type="spellStart"/>
      <w:r w:rsidRPr="001E01A1">
        <w:rPr>
          <w:sz w:val="24"/>
          <w:szCs w:val="24"/>
        </w:rPr>
        <w:t>Katniss</w:t>
      </w:r>
      <w:proofErr w:type="spellEnd"/>
      <w:r w:rsidRPr="001E01A1">
        <w:rPr>
          <w:sz w:val="24"/>
          <w:szCs w:val="24"/>
        </w:rPr>
        <w:t xml:space="preserve"> </w:t>
      </w:r>
      <w:proofErr w:type="spellStart"/>
      <w:r w:rsidRPr="001E01A1">
        <w:rPr>
          <w:sz w:val="24"/>
          <w:szCs w:val="24"/>
        </w:rPr>
        <w:t>Everdeen</w:t>
      </w:r>
      <w:proofErr w:type="spellEnd"/>
      <w:r w:rsidRPr="001E01A1">
        <w:rPr>
          <w:sz w:val="24"/>
          <w:szCs w:val="24"/>
        </w:rPr>
        <w:t xml:space="preserve"> and </w:t>
      </w:r>
      <w:proofErr w:type="spellStart"/>
      <w:r w:rsidRPr="001E01A1">
        <w:rPr>
          <w:sz w:val="24"/>
          <w:szCs w:val="24"/>
        </w:rPr>
        <w:t>Peeta</w:t>
      </w:r>
      <w:proofErr w:type="spellEnd"/>
      <w:r w:rsidRPr="001E01A1">
        <w:rPr>
          <w:sz w:val="24"/>
          <w:szCs w:val="24"/>
        </w:rPr>
        <w:t xml:space="preserve"> </w:t>
      </w:r>
      <w:proofErr w:type="spellStart"/>
      <w:r w:rsidRPr="001E01A1">
        <w:rPr>
          <w:sz w:val="24"/>
          <w:szCs w:val="24"/>
        </w:rPr>
        <w:t>Mellark</w:t>
      </w:r>
      <w:proofErr w:type="spellEnd"/>
      <w:r w:rsidRPr="001E01A1">
        <w:rPr>
          <w:sz w:val="24"/>
          <w:szCs w:val="24"/>
        </w:rPr>
        <w:t xml:space="preserve"> from District Twelve! </w:t>
      </w:r>
    </w:p>
    <w:p w:rsidR="00904EFE" w:rsidRPr="001E01A1" w:rsidRDefault="00904EFE" w:rsidP="00904EFE">
      <w:pPr>
        <w:ind w:firstLine="720"/>
        <w:rPr>
          <w:sz w:val="24"/>
          <w:szCs w:val="24"/>
        </w:rPr>
      </w:pPr>
      <w:r w:rsidRPr="001E01A1">
        <w:rPr>
          <w:sz w:val="24"/>
          <w:szCs w:val="24"/>
        </w:rPr>
        <w:t>This book was extremely interesting and very engaging; I think students in a classroom would really enjoy reading this book. I would use this book to talk about communist and democratic leadership and what the Capitol is like. I would have students in a class either draw a picture like I did about a part of the book or have them write what it would be like to live in a time like this, where you are controlled by the government and can only live in an area and cannot stray from it.</w:t>
      </w:r>
      <w:r w:rsidR="00512567" w:rsidRPr="001E01A1">
        <w:rPr>
          <w:sz w:val="24"/>
          <w:szCs w:val="24"/>
        </w:rPr>
        <w:t xml:space="preserve"> </w:t>
      </w:r>
      <w:r w:rsidR="00374388" w:rsidRPr="001E01A1">
        <w:rPr>
          <w:sz w:val="24"/>
          <w:szCs w:val="24"/>
        </w:rPr>
        <w:t xml:space="preserve">This book is </w:t>
      </w:r>
      <w:r w:rsidR="00374388" w:rsidRPr="001E01A1">
        <w:rPr>
          <w:rStyle w:val="field-content2"/>
          <w:rFonts w:cs="Arial"/>
          <w:sz w:val="24"/>
          <w:szCs w:val="24"/>
          <w:lang/>
        </w:rPr>
        <w:t>Adventure and Science Fiction which I think young adults will be able to relate to in some way. There are many different issues this book deals with such as, families and social structures, homelessness, poverty, survival,</w:t>
      </w:r>
      <w:r w:rsidR="00374388" w:rsidRPr="001E01A1">
        <w:rPr>
          <w:rFonts w:cs="Arial"/>
          <w:sz w:val="24"/>
          <w:szCs w:val="24"/>
          <w:lang/>
        </w:rPr>
        <w:t xml:space="preserve"> bravery, individuality, ingenuity, r</w:t>
      </w:r>
      <w:r w:rsidR="00D64F24" w:rsidRPr="001E01A1">
        <w:rPr>
          <w:rFonts w:cs="Arial"/>
          <w:sz w:val="24"/>
          <w:szCs w:val="24"/>
          <w:lang/>
        </w:rPr>
        <w:t>esourcefulness, confronting and resolving Fears, death, grief, and l</w:t>
      </w:r>
      <w:r w:rsidR="00374388" w:rsidRPr="001E01A1">
        <w:rPr>
          <w:rFonts w:cs="Arial"/>
          <w:sz w:val="24"/>
          <w:szCs w:val="24"/>
          <w:lang/>
        </w:rPr>
        <w:t>oss.</w:t>
      </w:r>
      <w:r w:rsidR="00D64F24" w:rsidRPr="001E01A1">
        <w:rPr>
          <w:rFonts w:cs="Arial"/>
          <w:sz w:val="24"/>
          <w:szCs w:val="24"/>
          <w:lang/>
        </w:rPr>
        <w:t xml:space="preserve"> Students can learn a lot from this book and will really enjoy it. </w:t>
      </w:r>
    </w:p>
    <w:p w:rsidR="00904EFE" w:rsidRDefault="00904EFE" w:rsidP="00904EFE">
      <w:pPr>
        <w:ind w:firstLine="720"/>
      </w:pPr>
      <w:r>
        <w:rPr>
          <w:noProof/>
        </w:rPr>
        <w:lastRenderedPageBreak/>
        <w:drawing>
          <wp:inline distT="0" distB="0" distL="0" distR="0">
            <wp:extent cx="6324354" cy="6686550"/>
            <wp:effectExtent l="19050" t="0" r="246" b="0"/>
            <wp:docPr id="4" name="Picture 4" descr="C:\Users\HP\Pictures\Ercolani Hunger Gam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HP\Pictures\Ercolani Hunger Games.jpg"/>
                    <pic:cNvPicPr>
                      <a:picLocks noChangeAspect="1" noChangeArrowheads="1"/>
                    </pic:cNvPicPr>
                  </pic:nvPicPr>
                  <pic:blipFill>
                    <a:blip r:embed="rId4" cstate="print"/>
                    <a:srcRect/>
                    <a:stretch>
                      <a:fillRect/>
                    </a:stretch>
                  </pic:blipFill>
                  <pic:spPr bwMode="auto">
                    <a:xfrm>
                      <a:off x="0" y="0"/>
                      <a:ext cx="6324354" cy="6686550"/>
                    </a:xfrm>
                    <a:prstGeom prst="rect">
                      <a:avLst/>
                    </a:prstGeom>
                    <a:noFill/>
                    <a:ln w="9525">
                      <a:noFill/>
                      <a:miter lim="800000"/>
                      <a:headEnd/>
                      <a:tailEnd/>
                    </a:ln>
                  </pic:spPr>
                </pic:pic>
              </a:graphicData>
            </a:graphic>
          </wp:inline>
        </w:drawing>
      </w:r>
    </w:p>
    <w:sectPr w:rsidR="00904EFE" w:rsidSect="003C4A3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73A8"/>
    <w:rsid w:val="000373A8"/>
    <w:rsid w:val="001E01A1"/>
    <w:rsid w:val="00374388"/>
    <w:rsid w:val="003C4A3C"/>
    <w:rsid w:val="00512567"/>
    <w:rsid w:val="00573E17"/>
    <w:rsid w:val="00904EFE"/>
    <w:rsid w:val="00D64F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A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4E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4EFE"/>
    <w:rPr>
      <w:rFonts w:ascii="Tahoma" w:hAnsi="Tahoma" w:cs="Tahoma"/>
      <w:sz w:val="16"/>
      <w:szCs w:val="16"/>
    </w:rPr>
  </w:style>
  <w:style w:type="character" w:styleId="Hyperlink">
    <w:name w:val="Hyperlink"/>
    <w:basedOn w:val="DefaultParagraphFont"/>
    <w:uiPriority w:val="99"/>
    <w:semiHidden/>
    <w:unhideWhenUsed/>
    <w:rsid w:val="00512567"/>
    <w:rPr>
      <w:color w:val="0000FF"/>
      <w:u w:val="single"/>
    </w:rPr>
  </w:style>
  <w:style w:type="character" w:customStyle="1" w:styleId="field-content2">
    <w:name w:val="field-content2"/>
    <w:basedOn w:val="DefaultParagraphFont"/>
    <w:rsid w:val="003743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2</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Ercolani</dc:creator>
  <cp:lastModifiedBy>Gina Ercolani</cp:lastModifiedBy>
  <cp:revision>5</cp:revision>
  <dcterms:created xsi:type="dcterms:W3CDTF">2012-03-19T21:12:00Z</dcterms:created>
  <dcterms:modified xsi:type="dcterms:W3CDTF">2012-03-19T23:22:00Z</dcterms:modified>
</cp:coreProperties>
</file>